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Pr="00B20D41" w:rsidRDefault="00B20D41" w:rsidP="00B20D4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20D41" w:rsidRPr="00B20D41" w:rsidRDefault="00821F26" w:rsidP="00B20D41">
      <w:pPr>
        <w:rPr>
          <w:rFonts w:ascii="Times New Roman" w:hAnsi="Times New Roman" w:cs="Times New Roman"/>
          <w:sz w:val="32"/>
          <w:szCs w:val="32"/>
        </w:rPr>
      </w:pPr>
      <w:r w:rsidRPr="00821F2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4" type="#_x0000_t154" style="position:absolute;margin-left:45.95pt;margin-top:1.05pt;width:434.05pt;height:356.5pt;z-index:251667456;mso-position-horizontal-relative:text;mso-position-vertical-relative:text" adj="9595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ЛОПРОБЕГ&#10;&quot;Мой город - 2015&quot;"/>
            <w10:wrap type="square"/>
          </v:shape>
        </w:pict>
      </w:r>
    </w:p>
    <w:p w:rsidR="00B20D41" w:rsidRPr="00B20D41" w:rsidRDefault="00B20D41" w:rsidP="00B20D41">
      <w:pPr>
        <w:rPr>
          <w:rFonts w:ascii="Times New Roman" w:hAnsi="Times New Roman" w:cs="Times New Roman"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-8890</wp:posOffset>
            </wp:positionV>
            <wp:extent cx="1457960" cy="1383030"/>
            <wp:effectExtent l="19050" t="0" r="8890" b="0"/>
            <wp:wrapSquare wrapText="bothSides"/>
            <wp:docPr id="4" name="Рисунок 1" descr="Bicycle-60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-60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336550</wp:posOffset>
            </wp:positionV>
            <wp:extent cx="1449070" cy="1383030"/>
            <wp:effectExtent l="19050" t="0" r="0" b="0"/>
            <wp:wrapSquare wrapText="bothSides"/>
            <wp:docPr id="3" name="Рисунок 1" descr="Bicycle-60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-60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128270</wp:posOffset>
            </wp:positionV>
            <wp:extent cx="1457960" cy="1383030"/>
            <wp:effectExtent l="19050" t="0" r="8890" b="0"/>
            <wp:wrapSquare wrapText="bothSides"/>
            <wp:docPr id="7" name="Рисунок 1" descr="Bicycle-60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-60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D41" w:rsidRDefault="00B20D41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236" w:rsidRDefault="00CB7236" w:rsidP="00CB7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Велопробег </w:t>
      </w:r>
      <w:r w:rsidRPr="003D2BF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Мой город</w:t>
      </w:r>
      <w:r w:rsidR="00E40306">
        <w:rPr>
          <w:rFonts w:ascii="Times New Roman" w:hAnsi="Times New Roman" w:cs="Times New Roman"/>
          <w:b/>
          <w:sz w:val="32"/>
          <w:szCs w:val="32"/>
        </w:rPr>
        <w:t xml:space="preserve"> - 2015</w:t>
      </w:r>
      <w:r w:rsidRPr="003D2BF1">
        <w:rPr>
          <w:rFonts w:ascii="Times New Roman" w:hAnsi="Times New Roman" w:cs="Times New Roman"/>
          <w:b/>
          <w:sz w:val="32"/>
          <w:szCs w:val="32"/>
        </w:rPr>
        <w:t>»</w:t>
      </w:r>
    </w:p>
    <w:p w:rsidR="00E40306" w:rsidRDefault="00E40306" w:rsidP="00DC177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CB7236" w:rsidRDefault="00CB7236" w:rsidP="00DC17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DF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E40306" w:rsidRPr="00C47DF2" w:rsidRDefault="00E40306" w:rsidP="00DC17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236" w:rsidRDefault="00E40306" w:rsidP="00DC1773">
      <w:pPr>
        <w:numPr>
          <w:ilvl w:val="1"/>
          <w:numId w:val="1"/>
        </w:numPr>
        <w:spacing w:before="120" w:after="0" w:line="240" w:lineRule="auto"/>
        <w:ind w:left="788" w:hanging="4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B7236" w:rsidRPr="00C4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3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0306" w:rsidRPr="00E40306" w:rsidRDefault="00E40306" w:rsidP="00E40306">
      <w:pPr>
        <w:pStyle w:val="a6"/>
        <w:numPr>
          <w:ilvl w:val="0"/>
          <w:numId w:val="13"/>
        </w:numPr>
        <w:spacing w:after="0"/>
        <w:ind w:hanging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E4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опуляризации велоспорта, организации досуга населения и приобщения его к регулярным занятиям физической культурой и спортом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</w:t>
      </w:r>
      <w:r w:rsidRPr="00E4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азвитие психофизических качеств личности: смелости, ловкости, быстроты.</w:t>
      </w:r>
    </w:p>
    <w:p w:rsidR="00E40306" w:rsidRPr="00E40306" w:rsidRDefault="00E40306" w:rsidP="00E40306">
      <w:pPr>
        <w:pStyle w:val="a6"/>
        <w:numPr>
          <w:ilvl w:val="0"/>
          <w:numId w:val="13"/>
        </w:numPr>
        <w:spacing w:after="0"/>
        <w:ind w:hanging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E4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у школьников положительного образа безопасности человека на всех этапах его жизни.</w:t>
      </w:r>
    </w:p>
    <w:p w:rsidR="00E40306" w:rsidRPr="00E40306" w:rsidRDefault="00E40306" w:rsidP="00E40306">
      <w:pPr>
        <w:pStyle w:val="a6"/>
        <w:numPr>
          <w:ilvl w:val="0"/>
          <w:numId w:val="13"/>
        </w:numPr>
        <w:spacing w:after="0"/>
        <w:ind w:hanging="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E4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опуляризация  социально-значимых, памятных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объектов </w:t>
      </w:r>
      <w:r w:rsidRPr="00E4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города, созданных  градообразующим предприятием </w:t>
      </w:r>
      <w:r>
        <w:rPr>
          <w:rFonts w:ascii="Times New Roman" w:hAnsi="Times New Roman"/>
          <w:sz w:val="28"/>
          <w:szCs w:val="28"/>
        </w:rPr>
        <w:t xml:space="preserve">ОАО «СУЭК - </w:t>
      </w:r>
      <w:r w:rsidRPr="00E40306">
        <w:rPr>
          <w:rFonts w:ascii="Times New Roman" w:hAnsi="Times New Roman"/>
          <w:sz w:val="28"/>
          <w:szCs w:val="28"/>
        </w:rPr>
        <w:t>Кузбасс</w:t>
      </w:r>
      <w:r>
        <w:t xml:space="preserve">», </w:t>
      </w:r>
      <w:r w:rsidRPr="00E40306">
        <w:rPr>
          <w:rFonts w:ascii="Times New Roman" w:hAnsi="Times New Roman"/>
          <w:sz w:val="28"/>
          <w:szCs w:val="28"/>
        </w:rPr>
        <w:t>расширение представления школьников и жителей города о деятельности ОАО «СУЭК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3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306">
        <w:rPr>
          <w:rFonts w:ascii="Times New Roman" w:hAnsi="Times New Roman"/>
          <w:sz w:val="28"/>
          <w:szCs w:val="28"/>
        </w:rPr>
        <w:t>Кузбасс» в социальной  сфере.</w:t>
      </w:r>
      <w:r w:rsidRPr="00E4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E40306" w:rsidRPr="00E40306" w:rsidRDefault="00E40306" w:rsidP="00E40306">
      <w:pPr>
        <w:pStyle w:val="a6"/>
        <w:numPr>
          <w:ilvl w:val="0"/>
          <w:numId w:val="13"/>
        </w:numPr>
        <w:spacing w:after="0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E403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оспитание и развитие патриотических качеств личности подрастающего поколения через памятные места города, формирование активной гражданской позиции.</w:t>
      </w:r>
    </w:p>
    <w:p w:rsidR="00E40306" w:rsidRDefault="00E40306" w:rsidP="00E40306">
      <w:pPr>
        <w:pStyle w:val="a6"/>
        <w:spacing w:after="0"/>
        <w:ind w:left="360" w:hanging="76"/>
        <w:rPr>
          <w:rFonts w:ascii="Times New Roman" w:hAnsi="Times New Roman"/>
          <w:b/>
          <w:sz w:val="28"/>
          <w:szCs w:val="28"/>
        </w:rPr>
      </w:pPr>
      <w:r w:rsidRPr="00E4030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1.</w:t>
      </w:r>
      <w:r w:rsidRPr="00E40306">
        <w:rPr>
          <w:rFonts w:ascii="Times New Roman" w:hAnsi="Times New Roman"/>
          <w:b/>
          <w:sz w:val="28"/>
          <w:szCs w:val="28"/>
        </w:rPr>
        <w:t>2.Задачи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306">
        <w:rPr>
          <w:rFonts w:ascii="Times New Roman" w:hAnsi="Times New Roman"/>
          <w:b/>
          <w:sz w:val="28"/>
          <w:szCs w:val="28"/>
        </w:rPr>
        <w:t>мероприятия:</w:t>
      </w:r>
    </w:p>
    <w:p w:rsidR="00E40306" w:rsidRPr="00E40306" w:rsidRDefault="00E40306" w:rsidP="00E40306">
      <w:pPr>
        <w:pStyle w:val="a6"/>
        <w:spacing w:after="0"/>
        <w:ind w:left="360" w:hanging="76"/>
        <w:jc w:val="both"/>
        <w:rPr>
          <w:rFonts w:ascii="Times New Roman" w:hAnsi="Times New Roman"/>
          <w:b/>
          <w:sz w:val="28"/>
          <w:szCs w:val="28"/>
        </w:rPr>
      </w:pPr>
      <w:r w:rsidRPr="00E4030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40306">
        <w:rPr>
          <w:rFonts w:ascii="Times New Roman" w:hAnsi="Times New Roman"/>
          <w:sz w:val="28"/>
          <w:szCs w:val="28"/>
        </w:rPr>
        <w:t>рганизовать участников</w:t>
      </w:r>
      <w:r>
        <w:rPr>
          <w:rFonts w:ascii="Times New Roman" w:hAnsi="Times New Roman"/>
          <w:sz w:val="28"/>
          <w:szCs w:val="28"/>
        </w:rPr>
        <w:t xml:space="preserve"> велопробега:  </w:t>
      </w:r>
      <w:r w:rsidR="005A1439">
        <w:rPr>
          <w:rFonts w:ascii="Times New Roman" w:hAnsi="Times New Roman"/>
          <w:sz w:val="28"/>
          <w:szCs w:val="28"/>
        </w:rPr>
        <w:t>учителей , учащихся</w:t>
      </w:r>
      <w:r w:rsidRPr="00E40306">
        <w:rPr>
          <w:rFonts w:ascii="Times New Roman" w:hAnsi="Times New Roman"/>
          <w:sz w:val="28"/>
          <w:szCs w:val="28"/>
        </w:rPr>
        <w:t xml:space="preserve">, родителей, </w:t>
      </w:r>
      <w:r w:rsidR="005A1439">
        <w:rPr>
          <w:rFonts w:ascii="Times New Roman" w:hAnsi="Times New Roman"/>
          <w:sz w:val="28"/>
          <w:szCs w:val="28"/>
        </w:rPr>
        <w:t xml:space="preserve"> шефов, составить группу для велопробега.</w:t>
      </w:r>
    </w:p>
    <w:p w:rsidR="00E40306" w:rsidRPr="00E40306" w:rsidRDefault="00E40306" w:rsidP="00E40306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E40306">
        <w:rPr>
          <w:rFonts w:ascii="Times New Roman" w:hAnsi="Times New Roman"/>
          <w:sz w:val="28"/>
          <w:szCs w:val="28"/>
        </w:rPr>
        <w:t xml:space="preserve">рганизовать рекламу мероприятия среди жителей </w:t>
      </w:r>
      <w:proofErr w:type="spellStart"/>
      <w:r w:rsidRPr="00E40306">
        <w:rPr>
          <w:rFonts w:ascii="Times New Roman" w:hAnsi="Times New Roman"/>
          <w:sz w:val="28"/>
          <w:szCs w:val="28"/>
        </w:rPr>
        <w:t>микроучастка</w:t>
      </w:r>
      <w:proofErr w:type="spellEnd"/>
      <w:r w:rsidRPr="00E40306">
        <w:rPr>
          <w:rFonts w:ascii="Times New Roman" w:hAnsi="Times New Roman"/>
          <w:sz w:val="28"/>
          <w:szCs w:val="28"/>
        </w:rPr>
        <w:t xml:space="preserve"> гимнази</w:t>
      </w:r>
      <w:r>
        <w:rPr>
          <w:rFonts w:ascii="Times New Roman" w:hAnsi="Times New Roman"/>
          <w:sz w:val="28"/>
          <w:szCs w:val="28"/>
        </w:rPr>
        <w:t>и с целью привлечения их участию в велопробеге.</w:t>
      </w:r>
    </w:p>
    <w:p w:rsidR="00E40306" w:rsidRPr="00E40306" w:rsidRDefault="00E40306" w:rsidP="00E40306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E40306">
        <w:rPr>
          <w:rFonts w:ascii="Times New Roman" w:hAnsi="Times New Roman"/>
          <w:sz w:val="28"/>
          <w:szCs w:val="28"/>
        </w:rPr>
        <w:t>рганизаторам и руководителю подготовить теоретический материал об объектах велопробега, определить перечень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E40306" w:rsidRPr="00E40306" w:rsidRDefault="00E40306" w:rsidP="00E40306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403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Проверить </w:t>
      </w:r>
      <w:r w:rsidRPr="00E40306">
        <w:rPr>
          <w:rFonts w:ascii="Times New Roman" w:hAnsi="Times New Roman"/>
          <w:sz w:val="28"/>
          <w:szCs w:val="28"/>
        </w:rPr>
        <w:t xml:space="preserve">наличие велосипедов, обеспечить сопровождение </w:t>
      </w:r>
      <w:r>
        <w:rPr>
          <w:rFonts w:ascii="Times New Roman" w:hAnsi="Times New Roman"/>
          <w:sz w:val="28"/>
          <w:szCs w:val="28"/>
        </w:rPr>
        <w:t xml:space="preserve">участников велопробега </w:t>
      </w:r>
      <w:r w:rsidRPr="00E40306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40306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E40306" w:rsidRDefault="00E40306" w:rsidP="00E40306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</w:t>
      </w:r>
      <w:r w:rsidRPr="00E40306">
        <w:rPr>
          <w:rFonts w:ascii="Times New Roman" w:hAnsi="Times New Roman"/>
          <w:sz w:val="28"/>
          <w:szCs w:val="28"/>
        </w:rPr>
        <w:t>планировать все этапы мероприятия и задачи  участников на каждом из них</w:t>
      </w:r>
      <w:r>
        <w:rPr>
          <w:rFonts w:ascii="Times New Roman" w:hAnsi="Times New Roman"/>
          <w:sz w:val="28"/>
          <w:szCs w:val="28"/>
        </w:rPr>
        <w:t>.</w:t>
      </w:r>
    </w:p>
    <w:p w:rsidR="00E40306" w:rsidRPr="00E40306" w:rsidRDefault="00E40306" w:rsidP="00E40306">
      <w:pPr>
        <w:pStyle w:val="a6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E40306" w:rsidRDefault="00E40306" w:rsidP="00E40306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B7236">
        <w:rPr>
          <w:rFonts w:ascii="Times New Roman" w:hAnsi="Times New Roman" w:cs="Times New Roman"/>
          <w:b/>
          <w:sz w:val="28"/>
          <w:szCs w:val="28"/>
        </w:rPr>
        <w:t>О</w:t>
      </w:r>
      <w:r w:rsidR="00CB7236" w:rsidRPr="00C47DF2">
        <w:rPr>
          <w:rFonts w:ascii="Times New Roman" w:hAnsi="Times New Roman" w:cs="Times New Roman"/>
          <w:b/>
          <w:sz w:val="28"/>
          <w:szCs w:val="28"/>
        </w:rPr>
        <w:t xml:space="preserve">рганизаторы </w:t>
      </w:r>
      <w:r w:rsidR="00CB723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0306" w:rsidRDefault="00E40306" w:rsidP="00E4030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403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36">
        <w:rPr>
          <w:rFonts w:ascii="Times New Roman" w:hAnsi="Times New Roman" w:cs="Times New Roman"/>
          <w:sz w:val="28"/>
          <w:szCs w:val="28"/>
        </w:rPr>
        <w:t>О</w:t>
      </w:r>
      <w:r w:rsidR="00CB7236" w:rsidRPr="00C47DF2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CB7236">
        <w:rPr>
          <w:rFonts w:ascii="Times New Roman" w:hAnsi="Times New Roman" w:cs="Times New Roman"/>
          <w:sz w:val="28"/>
          <w:szCs w:val="28"/>
        </w:rPr>
        <w:t>мероприятия</w:t>
      </w:r>
      <w:r w:rsidR="00DC177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40306" w:rsidRDefault="00E40306" w:rsidP="00E4030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1773">
        <w:rPr>
          <w:rFonts w:ascii="Times New Roman" w:hAnsi="Times New Roman" w:cs="Times New Roman"/>
          <w:sz w:val="28"/>
          <w:szCs w:val="28"/>
        </w:rPr>
        <w:t xml:space="preserve">-  </w:t>
      </w:r>
      <w:r w:rsidR="00CB7236" w:rsidRPr="00DC1773">
        <w:rPr>
          <w:rFonts w:ascii="Times New Roman" w:hAnsi="Times New Roman" w:cs="Times New Roman"/>
          <w:sz w:val="28"/>
          <w:szCs w:val="28"/>
        </w:rPr>
        <w:t>МБНОУ «Гимназия №18».</w:t>
      </w:r>
    </w:p>
    <w:p w:rsidR="00E40306" w:rsidRDefault="00E40306" w:rsidP="00E40306">
      <w:pPr>
        <w:tabs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2.Соорганизатором </w:t>
      </w:r>
      <w:r w:rsidR="00C44A1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="00CB7236" w:rsidRPr="00C47DF2">
        <w:rPr>
          <w:rFonts w:ascii="Times New Roman" w:hAnsi="Times New Roman" w:cs="Times New Roman"/>
          <w:sz w:val="28"/>
          <w:szCs w:val="28"/>
        </w:rPr>
        <w:t>тся:</w:t>
      </w:r>
    </w:p>
    <w:p w:rsidR="00E40306" w:rsidRDefault="00E40306" w:rsidP="00E40306">
      <w:pPr>
        <w:tabs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773">
        <w:rPr>
          <w:rFonts w:ascii="Times New Roman" w:hAnsi="Times New Roman" w:cs="Times New Roman"/>
          <w:sz w:val="28"/>
          <w:szCs w:val="28"/>
        </w:rPr>
        <w:t xml:space="preserve"> -  </w:t>
      </w:r>
      <w:r w:rsidR="00CB7236" w:rsidRPr="00CB7236">
        <w:rPr>
          <w:rFonts w:ascii="Times New Roman" w:hAnsi="Times New Roman" w:cs="Times New Roman"/>
          <w:sz w:val="28"/>
          <w:szCs w:val="28"/>
        </w:rPr>
        <w:t>Управление по физической культуре</w:t>
      </w:r>
      <w:r w:rsidR="007241B4">
        <w:rPr>
          <w:rFonts w:ascii="Times New Roman" w:hAnsi="Times New Roman" w:cs="Times New Roman"/>
          <w:sz w:val="28"/>
          <w:szCs w:val="28"/>
        </w:rPr>
        <w:t xml:space="preserve"> </w:t>
      </w:r>
      <w:r w:rsidR="00CB7236" w:rsidRPr="00CB7236">
        <w:rPr>
          <w:rFonts w:ascii="Times New Roman" w:hAnsi="Times New Roman" w:cs="Times New Roman"/>
          <w:sz w:val="28"/>
          <w:szCs w:val="28"/>
        </w:rPr>
        <w:t xml:space="preserve"> и спорту города Ленинска</w:t>
      </w:r>
    </w:p>
    <w:p w:rsidR="002927D0" w:rsidRDefault="00E40306" w:rsidP="00E40306">
      <w:pPr>
        <w:tabs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039">
        <w:rPr>
          <w:rFonts w:ascii="Times New Roman" w:hAnsi="Times New Roman" w:cs="Times New Roman"/>
          <w:sz w:val="28"/>
          <w:szCs w:val="28"/>
        </w:rPr>
        <w:t>Кузнецкого</w:t>
      </w:r>
      <w:r w:rsidR="004D4692">
        <w:rPr>
          <w:rFonts w:ascii="Times New Roman" w:hAnsi="Times New Roman" w:cs="Times New Roman"/>
          <w:sz w:val="28"/>
          <w:szCs w:val="28"/>
        </w:rPr>
        <w:t>.</w:t>
      </w:r>
    </w:p>
    <w:p w:rsidR="00C44A1B" w:rsidRDefault="00C44A1B" w:rsidP="00E40306">
      <w:pPr>
        <w:tabs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C44A1B" w:rsidRDefault="00C44A1B" w:rsidP="00E40306">
      <w:pPr>
        <w:tabs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8"/>
          <w:szCs w:val="28"/>
        </w:rPr>
      </w:pPr>
    </w:p>
    <w:p w:rsidR="00DD0213" w:rsidRDefault="00DD0213" w:rsidP="00E40306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0306" w:rsidRDefault="00E40306" w:rsidP="00E40306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1B4">
        <w:rPr>
          <w:rFonts w:ascii="Times New Roman" w:hAnsi="Times New Roman" w:cs="Times New Roman"/>
          <w:sz w:val="28"/>
          <w:szCs w:val="28"/>
        </w:rPr>
        <w:t>.Рабочая группа:</w:t>
      </w:r>
    </w:p>
    <w:p w:rsidR="00C44A1B" w:rsidRDefault="00E40306" w:rsidP="005A1439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1B4">
        <w:rPr>
          <w:rFonts w:ascii="Times New Roman" w:hAnsi="Times New Roman" w:cs="Times New Roman"/>
          <w:sz w:val="28"/>
          <w:szCs w:val="28"/>
        </w:rPr>
        <w:t xml:space="preserve"> - разработка мероприятия, организация и проведение велопробега - </w:t>
      </w:r>
      <w:proofErr w:type="spellStart"/>
      <w:r w:rsidR="005A1439">
        <w:rPr>
          <w:rFonts w:ascii="Times New Roman" w:hAnsi="Times New Roman" w:cs="Times New Roman"/>
          <w:sz w:val="28"/>
          <w:szCs w:val="28"/>
        </w:rPr>
        <w:t>Калижников</w:t>
      </w:r>
      <w:proofErr w:type="spellEnd"/>
      <w:r w:rsidR="005A1439">
        <w:rPr>
          <w:rFonts w:ascii="Times New Roman" w:hAnsi="Times New Roman" w:cs="Times New Roman"/>
          <w:sz w:val="28"/>
          <w:szCs w:val="28"/>
        </w:rPr>
        <w:t xml:space="preserve"> Александр,</w:t>
      </w:r>
      <w:r w:rsidR="00C44A1B">
        <w:rPr>
          <w:rFonts w:ascii="Times New Roman" w:hAnsi="Times New Roman" w:cs="Times New Roman"/>
          <w:sz w:val="28"/>
          <w:szCs w:val="28"/>
        </w:rPr>
        <w:t xml:space="preserve"> Протопопов Евгений (учащиеся</w:t>
      </w:r>
      <w:r w:rsidR="00C44A1B" w:rsidRPr="007241B4">
        <w:rPr>
          <w:rFonts w:ascii="Times New Roman" w:hAnsi="Times New Roman" w:cs="Times New Roman"/>
          <w:sz w:val="28"/>
          <w:szCs w:val="28"/>
        </w:rPr>
        <w:t xml:space="preserve"> </w:t>
      </w:r>
      <w:r w:rsidR="00C44A1B">
        <w:rPr>
          <w:rFonts w:ascii="Times New Roman" w:hAnsi="Times New Roman" w:cs="Times New Roman"/>
          <w:sz w:val="28"/>
          <w:szCs w:val="28"/>
        </w:rPr>
        <w:t>МБНОУ "Гимназия №18");</w:t>
      </w:r>
      <w:r w:rsidR="005A1439" w:rsidRPr="005A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39">
        <w:rPr>
          <w:rFonts w:ascii="Times New Roman" w:hAnsi="Times New Roman" w:cs="Times New Roman"/>
          <w:sz w:val="28"/>
          <w:szCs w:val="28"/>
        </w:rPr>
        <w:t>Калижникова</w:t>
      </w:r>
      <w:proofErr w:type="spellEnd"/>
      <w:r w:rsidR="005A1439">
        <w:rPr>
          <w:rFonts w:ascii="Times New Roman" w:hAnsi="Times New Roman" w:cs="Times New Roman"/>
          <w:sz w:val="28"/>
          <w:szCs w:val="28"/>
        </w:rPr>
        <w:t xml:space="preserve"> А.В. (учитель физической культуры МБНОУ "Гимназия №18");</w:t>
      </w:r>
    </w:p>
    <w:p w:rsidR="00E40306" w:rsidRDefault="00E40306" w:rsidP="005A1439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1B4">
        <w:rPr>
          <w:rFonts w:ascii="Times New Roman" w:hAnsi="Times New Roman" w:cs="Times New Roman"/>
          <w:sz w:val="28"/>
          <w:szCs w:val="28"/>
        </w:rPr>
        <w:t xml:space="preserve"> - работа на станциях, информирование участников велопробега о памятных местах г</w:t>
      </w:r>
      <w:r w:rsidR="00C44A1B">
        <w:rPr>
          <w:rFonts w:ascii="Times New Roman" w:hAnsi="Times New Roman" w:cs="Times New Roman"/>
          <w:sz w:val="28"/>
          <w:szCs w:val="28"/>
        </w:rPr>
        <w:t xml:space="preserve">орода - </w:t>
      </w:r>
      <w:proofErr w:type="spellStart"/>
      <w:r w:rsidR="005A1439">
        <w:rPr>
          <w:rFonts w:ascii="Times New Roman" w:hAnsi="Times New Roman" w:cs="Times New Roman"/>
          <w:sz w:val="28"/>
          <w:szCs w:val="28"/>
        </w:rPr>
        <w:t>Калижников</w:t>
      </w:r>
      <w:proofErr w:type="spellEnd"/>
      <w:r w:rsidR="005A1439">
        <w:rPr>
          <w:rFonts w:ascii="Times New Roman" w:hAnsi="Times New Roman" w:cs="Times New Roman"/>
          <w:sz w:val="28"/>
          <w:szCs w:val="28"/>
        </w:rPr>
        <w:t xml:space="preserve"> Александр, Протопопов Евгений, </w:t>
      </w:r>
      <w:proofErr w:type="spellStart"/>
      <w:r w:rsidR="005A1439">
        <w:rPr>
          <w:rFonts w:ascii="Times New Roman" w:hAnsi="Times New Roman" w:cs="Times New Roman"/>
          <w:sz w:val="28"/>
          <w:szCs w:val="28"/>
        </w:rPr>
        <w:t>Галаутдинов</w:t>
      </w:r>
      <w:proofErr w:type="spellEnd"/>
      <w:r w:rsidR="005A1439">
        <w:rPr>
          <w:rFonts w:ascii="Times New Roman" w:hAnsi="Times New Roman" w:cs="Times New Roman"/>
          <w:sz w:val="28"/>
          <w:szCs w:val="28"/>
        </w:rPr>
        <w:t xml:space="preserve"> Альберт (руководители - </w:t>
      </w:r>
      <w:proofErr w:type="spellStart"/>
      <w:r w:rsidR="005A1439">
        <w:rPr>
          <w:rFonts w:ascii="Times New Roman" w:hAnsi="Times New Roman" w:cs="Times New Roman"/>
          <w:sz w:val="28"/>
          <w:szCs w:val="28"/>
        </w:rPr>
        <w:t>Калижникова</w:t>
      </w:r>
      <w:proofErr w:type="spellEnd"/>
      <w:r w:rsidR="005A143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7241B4">
        <w:rPr>
          <w:rFonts w:ascii="Times New Roman" w:hAnsi="Times New Roman" w:cs="Times New Roman"/>
          <w:sz w:val="28"/>
          <w:szCs w:val="28"/>
        </w:rPr>
        <w:t>Патраков</w:t>
      </w:r>
      <w:proofErr w:type="spellEnd"/>
      <w:r w:rsidR="007241B4">
        <w:rPr>
          <w:rFonts w:ascii="Times New Roman" w:hAnsi="Times New Roman" w:cs="Times New Roman"/>
          <w:sz w:val="28"/>
          <w:szCs w:val="28"/>
        </w:rPr>
        <w:t xml:space="preserve"> В.В., Черкасов А.В., </w:t>
      </w:r>
      <w:proofErr w:type="spellStart"/>
      <w:r w:rsidR="007241B4">
        <w:rPr>
          <w:rFonts w:ascii="Times New Roman" w:hAnsi="Times New Roman" w:cs="Times New Roman"/>
          <w:sz w:val="28"/>
          <w:szCs w:val="28"/>
        </w:rPr>
        <w:t>Квич</w:t>
      </w:r>
      <w:proofErr w:type="spellEnd"/>
      <w:r w:rsidR="007241B4">
        <w:rPr>
          <w:rFonts w:ascii="Times New Roman" w:hAnsi="Times New Roman" w:cs="Times New Roman"/>
          <w:sz w:val="28"/>
          <w:szCs w:val="28"/>
        </w:rPr>
        <w:t xml:space="preserve"> С.О.</w:t>
      </w:r>
      <w:r w:rsidR="00C44A1B">
        <w:rPr>
          <w:rFonts w:ascii="Times New Roman" w:hAnsi="Times New Roman" w:cs="Times New Roman"/>
          <w:sz w:val="28"/>
          <w:szCs w:val="28"/>
        </w:rPr>
        <w:t xml:space="preserve">, </w:t>
      </w:r>
      <w:r w:rsidR="007241B4">
        <w:rPr>
          <w:rFonts w:ascii="Times New Roman" w:hAnsi="Times New Roman" w:cs="Times New Roman"/>
          <w:sz w:val="28"/>
          <w:szCs w:val="28"/>
        </w:rPr>
        <w:t>учителя физической</w:t>
      </w:r>
      <w:r w:rsidR="005A1439">
        <w:rPr>
          <w:rFonts w:ascii="Times New Roman" w:hAnsi="Times New Roman" w:cs="Times New Roman"/>
          <w:sz w:val="28"/>
          <w:szCs w:val="28"/>
        </w:rPr>
        <w:t xml:space="preserve"> культуры МБНОУ "Гимназия №18");</w:t>
      </w:r>
    </w:p>
    <w:p w:rsidR="005A1439" w:rsidRDefault="005A1439" w:rsidP="005A1439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фото и видео съемка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(учащийся</w:t>
      </w:r>
      <w:r w:rsidRPr="0072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МБНОУ "Гимназия №18").</w:t>
      </w:r>
    </w:p>
    <w:p w:rsidR="007241B4" w:rsidRDefault="007241B4" w:rsidP="00095039">
      <w:pPr>
        <w:tabs>
          <w:tab w:val="left" w:pos="1276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CB7236" w:rsidRDefault="00E40306" w:rsidP="002927D0">
      <w:pPr>
        <w:tabs>
          <w:tab w:val="left" w:pos="1276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2927D0" w:rsidRPr="002927D0">
        <w:rPr>
          <w:rFonts w:ascii="Times New Roman" w:hAnsi="Times New Roman" w:cs="Times New Roman"/>
          <w:b/>
          <w:sz w:val="28"/>
          <w:szCs w:val="28"/>
        </w:rPr>
        <w:t>.</w:t>
      </w:r>
      <w:r w:rsidR="00566CFB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5039" w:rsidRDefault="00095039" w:rsidP="0009503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7236">
        <w:rPr>
          <w:rFonts w:ascii="Times New Roman" w:hAnsi="Times New Roman" w:cs="Times New Roman"/>
          <w:sz w:val="28"/>
          <w:szCs w:val="28"/>
        </w:rPr>
        <w:t>К участию в</w:t>
      </w:r>
      <w:r w:rsidR="00566CFB">
        <w:rPr>
          <w:rFonts w:ascii="Times New Roman" w:hAnsi="Times New Roman" w:cs="Times New Roman"/>
          <w:sz w:val="28"/>
          <w:szCs w:val="28"/>
        </w:rPr>
        <w:t xml:space="preserve"> велопробеге</w:t>
      </w:r>
      <w:r w:rsidRPr="00CB7236">
        <w:rPr>
          <w:rFonts w:ascii="Times New Roman" w:hAnsi="Times New Roman" w:cs="Times New Roman"/>
          <w:sz w:val="28"/>
          <w:szCs w:val="28"/>
        </w:rPr>
        <w:t xml:space="preserve"> приглашается сборная</w:t>
      </w:r>
      <w:r>
        <w:rPr>
          <w:rFonts w:ascii="Times New Roman" w:hAnsi="Times New Roman" w:cs="Times New Roman"/>
          <w:sz w:val="28"/>
          <w:szCs w:val="28"/>
        </w:rPr>
        <w:t xml:space="preserve"> команда.</w:t>
      </w:r>
    </w:p>
    <w:p w:rsidR="00095039" w:rsidRDefault="00095039" w:rsidP="0009503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7236">
        <w:rPr>
          <w:rFonts w:ascii="Times New Roman" w:hAnsi="Times New Roman" w:cs="Times New Roman"/>
          <w:sz w:val="28"/>
          <w:szCs w:val="28"/>
        </w:rPr>
        <w:t>Состав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2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039" w:rsidRPr="00CB7236" w:rsidRDefault="0065294E" w:rsidP="0009503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</w:t>
      </w:r>
      <w:r w:rsidR="00095039" w:rsidRPr="00CB7236">
        <w:rPr>
          <w:rFonts w:ascii="Times New Roman" w:hAnsi="Times New Roman"/>
          <w:sz w:val="28"/>
          <w:szCs w:val="28"/>
        </w:rPr>
        <w:t xml:space="preserve"> </w:t>
      </w:r>
      <w:r w:rsidR="00E40306">
        <w:rPr>
          <w:rFonts w:ascii="Times New Roman" w:hAnsi="Times New Roman"/>
          <w:sz w:val="28"/>
          <w:szCs w:val="28"/>
        </w:rPr>
        <w:t xml:space="preserve">шефствующего предприятия ОАО "СУЭК - </w:t>
      </w:r>
      <w:r w:rsidR="00566CFB">
        <w:rPr>
          <w:rFonts w:ascii="Times New Roman" w:hAnsi="Times New Roman"/>
          <w:sz w:val="28"/>
          <w:szCs w:val="28"/>
        </w:rPr>
        <w:t xml:space="preserve">      </w:t>
      </w:r>
      <w:r w:rsidR="00E40306">
        <w:rPr>
          <w:rFonts w:ascii="Times New Roman" w:hAnsi="Times New Roman"/>
          <w:sz w:val="28"/>
          <w:szCs w:val="28"/>
        </w:rPr>
        <w:t>Кузбасс" - шахта</w:t>
      </w:r>
      <w:r w:rsidR="00095039" w:rsidRPr="00CB7236">
        <w:rPr>
          <w:rFonts w:ascii="Times New Roman" w:hAnsi="Times New Roman"/>
          <w:sz w:val="28"/>
          <w:szCs w:val="28"/>
        </w:rPr>
        <w:t xml:space="preserve"> им</w:t>
      </w:r>
      <w:r w:rsidR="00E40306">
        <w:rPr>
          <w:rFonts w:ascii="Times New Roman" w:hAnsi="Times New Roman"/>
          <w:sz w:val="28"/>
          <w:szCs w:val="28"/>
        </w:rPr>
        <w:t xml:space="preserve">ени А. Д. </w:t>
      </w:r>
      <w:proofErr w:type="spellStart"/>
      <w:r w:rsidR="00BF0A43">
        <w:rPr>
          <w:rFonts w:ascii="Times New Roman" w:hAnsi="Times New Roman"/>
          <w:sz w:val="28"/>
          <w:szCs w:val="28"/>
        </w:rPr>
        <w:t>Рубана</w:t>
      </w:r>
      <w:proofErr w:type="spellEnd"/>
      <w:r w:rsidR="00095039" w:rsidRPr="00CB7236">
        <w:rPr>
          <w:rFonts w:ascii="Times New Roman" w:hAnsi="Times New Roman"/>
          <w:sz w:val="28"/>
          <w:szCs w:val="28"/>
        </w:rPr>
        <w:t>,</w:t>
      </w:r>
    </w:p>
    <w:p w:rsidR="00095039" w:rsidRPr="00CB7236" w:rsidRDefault="00E40306" w:rsidP="0009503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от </w:t>
      </w:r>
      <w:r w:rsidR="00095039" w:rsidRPr="00CB7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учителей </w:t>
      </w:r>
      <w:r w:rsidR="0065294E" w:rsidRPr="0065294E">
        <w:rPr>
          <w:rFonts w:ascii="Times New Roman" w:hAnsi="Times New Roman"/>
          <w:sz w:val="28"/>
          <w:szCs w:val="28"/>
        </w:rPr>
        <w:t xml:space="preserve"> </w:t>
      </w:r>
      <w:r w:rsidR="0065294E">
        <w:rPr>
          <w:rFonts w:ascii="Times New Roman" w:hAnsi="Times New Roman"/>
          <w:sz w:val="28"/>
          <w:szCs w:val="28"/>
        </w:rPr>
        <w:t xml:space="preserve">МБНОУ "Гимназия №18" </w:t>
      </w:r>
      <w:r w:rsidR="00095039" w:rsidRPr="00CB7236">
        <w:rPr>
          <w:rFonts w:ascii="Times New Roman" w:hAnsi="Times New Roman"/>
          <w:sz w:val="28"/>
          <w:szCs w:val="28"/>
        </w:rPr>
        <w:t xml:space="preserve">, </w:t>
      </w:r>
    </w:p>
    <w:p w:rsidR="00095039" w:rsidRPr="00CB7236" w:rsidRDefault="00E40306" w:rsidP="0009503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</w:t>
      </w:r>
      <w:r w:rsidR="00095039" w:rsidRPr="00CB7236">
        <w:rPr>
          <w:rFonts w:ascii="Times New Roman" w:hAnsi="Times New Roman"/>
          <w:sz w:val="28"/>
          <w:szCs w:val="28"/>
        </w:rPr>
        <w:t xml:space="preserve"> из числа родителей учащихся гимназии,</w:t>
      </w:r>
    </w:p>
    <w:p w:rsidR="00095039" w:rsidRPr="00CB7236" w:rsidRDefault="00C44A1B" w:rsidP="0009503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МБНОУ "Гимназия №18"</w:t>
      </w:r>
      <w:r w:rsidR="00937EEC">
        <w:rPr>
          <w:rFonts w:ascii="Times New Roman" w:hAnsi="Times New Roman"/>
          <w:sz w:val="28"/>
          <w:szCs w:val="28"/>
        </w:rPr>
        <w:t xml:space="preserve"> (</w:t>
      </w:r>
      <w:r w:rsidR="00095039" w:rsidRPr="00CB7236">
        <w:rPr>
          <w:rFonts w:ascii="Times New Roman" w:hAnsi="Times New Roman"/>
          <w:sz w:val="28"/>
          <w:szCs w:val="28"/>
        </w:rPr>
        <w:t>юноши и девушки),</w:t>
      </w:r>
    </w:p>
    <w:p w:rsidR="00095039" w:rsidRDefault="00095039" w:rsidP="0009503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236">
        <w:rPr>
          <w:rFonts w:ascii="Times New Roman" w:hAnsi="Times New Roman"/>
          <w:sz w:val="28"/>
          <w:szCs w:val="28"/>
        </w:rPr>
        <w:t>руководитель команды – учитель физической культуры</w:t>
      </w:r>
      <w:r>
        <w:rPr>
          <w:rFonts w:ascii="Times New Roman" w:hAnsi="Times New Roman"/>
          <w:sz w:val="28"/>
          <w:szCs w:val="28"/>
        </w:rPr>
        <w:t>,</w:t>
      </w:r>
    </w:p>
    <w:p w:rsidR="00B428C5" w:rsidRDefault="00095039" w:rsidP="00B428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жел</w:t>
      </w:r>
      <w:r w:rsidR="00DD0213">
        <w:rPr>
          <w:rFonts w:ascii="Times New Roman" w:hAnsi="Times New Roman"/>
          <w:sz w:val="28"/>
          <w:szCs w:val="28"/>
        </w:rPr>
        <w:t>ающие участвовать в велопробеге.</w:t>
      </w:r>
    </w:p>
    <w:p w:rsidR="00DD0213" w:rsidRPr="00DD0213" w:rsidRDefault="00DD0213" w:rsidP="00DD0213">
      <w:pPr>
        <w:pStyle w:val="a6"/>
        <w:tabs>
          <w:tab w:val="left" w:pos="993"/>
        </w:tabs>
        <w:spacing w:after="0" w:line="240" w:lineRule="auto"/>
        <w:ind w:left="1944"/>
        <w:jc w:val="both"/>
        <w:rPr>
          <w:rFonts w:ascii="Times New Roman" w:hAnsi="Times New Roman"/>
          <w:sz w:val="28"/>
          <w:szCs w:val="28"/>
        </w:rPr>
      </w:pPr>
    </w:p>
    <w:p w:rsidR="00CB7236" w:rsidRPr="00CB7236" w:rsidRDefault="00CB7236" w:rsidP="00CB723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велопробеге могут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инять участие все желающие достигшие 14</w:t>
      </w:r>
      <w:r w:rsidRPr="00C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со своими испр</w:t>
      </w:r>
      <w:r w:rsidR="004D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авными велоси</w:t>
      </w:r>
      <w:r w:rsidR="0065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педами любого типа</w:t>
      </w:r>
      <w:r w:rsidR="004D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Велосипеды должны отвечать техническим требованиям правил дорожного движения.</w:t>
      </w:r>
    </w:p>
    <w:p w:rsidR="00CB7236" w:rsidRPr="00CB7236" w:rsidRDefault="00CB7236" w:rsidP="00CB723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участник обязуется знать и соблюдать ПДД на протяжении всего мероприятия</w:t>
      </w:r>
      <w:r w:rsidR="00E4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следовать требованиям инструктажа по технике безопасности.</w:t>
      </w:r>
    </w:p>
    <w:p w:rsidR="00CB7236" w:rsidRPr="00DC1773" w:rsidRDefault="00CB7236" w:rsidP="00CB723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</w:t>
      </w:r>
      <w:r w:rsidR="00E4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ганизаторы </w:t>
      </w:r>
      <w:r w:rsidRPr="00C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жизнь и здоровье участников</w:t>
      </w:r>
      <w:r w:rsidR="00E4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обучающихся гимназии.</w:t>
      </w:r>
      <w:r w:rsidRPr="00CB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0306" w:rsidRPr="00E40306" w:rsidRDefault="00DC1773" w:rsidP="00E4030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Желающим участвовать в велопробеге необходимо пройти регистрацию до начала мероприятия.</w:t>
      </w:r>
    </w:p>
    <w:p w:rsidR="00E40306" w:rsidRPr="00E40306" w:rsidRDefault="00E40306" w:rsidP="00E4030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06">
        <w:rPr>
          <w:rFonts w:ascii="Times New Roman" w:hAnsi="Times New Roman"/>
          <w:sz w:val="28"/>
          <w:szCs w:val="28"/>
        </w:rPr>
        <w:t xml:space="preserve"> </w:t>
      </w:r>
      <w:r w:rsidRPr="00E40306">
        <w:rPr>
          <w:rFonts w:ascii="Times New Roman" w:hAnsi="Times New Roman" w:cs="Times New Roman"/>
          <w:sz w:val="28"/>
          <w:szCs w:val="28"/>
        </w:rPr>
        <w:t>Участников велопробега организаторы обеспечивают единой спортивной атрибутикой, эмблемами "Участник велопробега "Мой город-2015".</w:t>
      </w:r>
    </w:p>
    <w:p w:rsidR="00E40306" w:rsidRDefault="00E40306" w:rsidP="00E40306">
      <w:pPr>
        <w:spacing w:before="120" w:after="0" w:line="24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213" w:rsidRDefault="00DD0213" w:rsidP="00E40306">
      <w:pPr>
        <w:spacing w:before="120" w:after="0" w:line="24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236" w:rsidRDefault="00CB7236" w:rsidP="004D469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Pr="00D47733">
        <w:rPr>
          <w:rFonts w:ascii="Times New Roman" w:eastAsia="Calibri" w:hAnsi="Times New Roman" w:cs="Times New Roman"/>
          <w:b/>
          <w:sz w:val="32"/>
          <w:szCs w:val="32"/>
        </w:rPr>
        <w:t xml:space="preserve">лан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проведения </w:t>
      </w:r>
      <w:r w:rsidRPr="00D47733">
        <w:rPr>
          <w:rFonts w:ascii="Times New Roman" w:eastAsia="Calibri" w:hAnsi="Times New Roman" w:cs="Times New Roman"/>
          <w:b/>
          <w:sz w:val="32"/>
          <w:szCs w:val="32"/>
        </w:rPr>
        <w:t>мероприятия</w:t>
      </w:r>
    </w:p>
    <w:p w:rsidR="00CF5D1D" w:rsidRPr="00D47733" w:rsidRDefault="00CF5D1D" w:rsidP="004D469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4692" w:rsidRDefault="00CB7236" w:rsidP="004D4692">
      <w:pPr>
        <w:jc w:val="both"/>
        <w:rPr>
          <w:rFonts w:ascii="Times New Roman" w:hAnsi="Times New Roman" w:cs="Times New Roman"/>
          <w:sz w:val="28"/>
          <w:szCs w:val="28"/>
        </w:rPr>
      </w:pPr>
      <w:r w:rsidRPr="00F36D36">
        <w:rPr>
          <w:rFonts w:ascii="Times New Roman" w:eastAsia="Calibri" w:hAnsi="Times New Roman" w:cs="Times New Roman"/>
          <w:sz w:val="28"/>
          <w:szCs w:val="28"/>
          <w:u w:val="single"/>
        </w:rPr>
        <w:t>Дата проведения</w:t>
      </w:r>
      <w:r w:rsidRPr="00F36D3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241B4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sz w:val="28"/>
          <w:szCs w:val="28"/>
        </w:rPr>
        <w:t>.09.</w:t>
      </w:r>
      <w:r w:rsidRPr="00F36D3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B7236" w:rsidRPr="00F36D36" w:rsidRDefault="00CB7236" w:rsidP="004D46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D36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</w:t>
      </w:r>
      <w:r w:rsidRPr="00F36D3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12:00 - 14:00</w:t>
      </w:r>
    </w:p>
    <w:p w:rsidR="00E40306" w:rsidRPr="00F36D36" w:rsidRDefault="00CB7236" w:rsidP="004D469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D36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</w:t>
      </w:r>
      <w:r w:rsidRPr="00F36D36">
        <w:rPr>
          <w:rFonts w:ascii="Times New Roman" w:eastAsia="Calibri" w:hAnsi="Times New Roman" w:cs="Times New Roman"/>
          <w:sz w:val="28"/>
          <w:szCs w:val="28"/>
        </w:rPr>
        <w:t>:</w:t>
      </w:r>
      <w:r w:rsidR="00224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A43">
        <w:rPr>
          <w:rFonts w:ascii="Times New Roman" w:eastAsia="Calibri" w:hAnsi="Times New Roman" w:cs="Times New Roman"/>
          <w:sz w:val="28"/>
          <w:szCs w:val="28"/>
        </w:rPr>
        <w:t xml:space="preserve">начало мероприятия и </w:t>
      </w:r>
      <w:r>
        <w:rPr>
          <w:rFonts w:ascii="Times New Roman" w:eastAsia="Calibri" w:hAnsi="Times New Roman" w:cs="Times New Roman"/>
          <w:sz w:val="28"/>
          <w:szCs w:val="28"/>
        </w:rPr>
        <w:t>старт</w:t>
      </w:r>
      <w:r w:rsidR="004D4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3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МБНОУ</w:t>
      </w:r>
      <w:r w:rsidR="00DC1773">
        <w:rPr>
          <w:rFonts w:ascii="Times New Roman" w:hAnsi="Times New Roman" w:cs="Times New Roman"/>
          <w:sz w:val="28"/>
          <w:szCs w:val="28"/>
        </w:rPr>
        <w:t xml:space="preserve"> "</w:t>
      </w:r>
      <w:r w:rsidR="00BF0A43">
        <w:rPr>
          <w:rFonts w:ascii="Times New Roman" w:hAnsi="Times New Roman" w:cs="Times New Roman"/>
          <w:sz w:val="28"/>
          <w:szCs w:val="28"/>
        </w:rPr>
        <w:t>Гимназия №18",</w:t>
      </w:r>
      <w:r w:rsidR="00E403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1849">
        <w:rPr>
          <w:rFonts w:ascii="Times New Roman" w:hAnsi="Times New Roman" w:cs="Times New Roman"/>
          <w:sz w:val="28"/>
          <w:szCs w:val="28"/>
        </w:rPr>
        <w:t xml:space="preserve">               финиширование - М</w:t>
      </w:r>
      <w:r w:rsidR="00E40306">
        <w:rPr>
          <w:rFonts w:ascii="Times New Roman" w:hAnsi="Times New Roman" w:cs="Times New Roman"/>
          <w:sz w:val="28"/>
          <w:szCs w:val="28"/>
        </w:rPr>
        <w:t>узей</w:t>
      </w:r>
      <w:r w:rsidR="003B1849">
        <w:rPr>
          <w:rFonts w:ascii="Times New Roman" w:hAnsi="Times New Roman" w:cs="Times New Roman"/>
          <w:sz w:val="28"/>
          <w:szCs w:val="28"/>
        </w:rPr>
        <w:t xml:space="preserve"> ш</w:t>
      </w:r>
      <w:r w:rsidR="00BF0A43">
        <w:rPr>
          <w:rFonts w:ascii="Times New Roman" w:hAnsi="Times New Roman" w:cs="Times New Roman"/>
          <w:sz w:val="28"/>
          <w:szCs w:val="28"/>
        </w:rPr>
        <w:t>ахтерск</w:t>
      </w:r>
      <w:r w:rsidR="003B1849">
        <w:rPr>
          <w:rFonts w:ascii="Times New Roman" w:hAnsi="Times New Roman" w:cs="Times New Roman"/>
          <w:sz w:val="28"/>
          <w:szCs w:val="28"/>
        </w:rPr>
        <w:t xml:space="preserve">ой славы </w:t>
      </w:r>
      <w:proofErr w:type="spellStart"/>
      <w:r w:rsidR="003B1849"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 w:rsidR="003B1849">
        <w:rPr>
          <w:rFonts w:ascii="Times New Roman" w:hAnsi="Times New Roman" w:cs="Times New Roman"/>
          <w:sz w:val="28"/>
          <w:szCs w:val="28"/>
        </w:rPr>
        <w:t xml:space="preserve"> рудника</w:t>
      </w:r>
      <w:r w:rsidR="00BF0A43">
        <w:rPr>
          <w:rFonts w:ascii="Times New Roman" w:hAnsi="Times New Roman" w:cs="Times New Roman"/>
          <w:sz w:val="28"/>
          <w:szCs w:val="28"/>
        </w:rPr>
        <w:t>.</w:t>
      </w:r>
    </w:p>
    <w:p w:rsidR="00B428C5" w:rsidRDefault="00CB7236" w:rsidP="00B42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D36">
        <w:rPr>
          <w:rFonts w:ascii="Times New Roman" w:eastAsia="Calibri" w:hAnsi="Times New Roman" w:cs="Times New Roman"/>
          <w:sz w:val="28"/>
          <w:szCs w:val="28"/>
          <w:u w:val="single"/>
        </w:rPr>
        <w:t>Участники:</w:t>
      </w:r>
      <w:r w:rsidRPr="00F36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сборная </w:t>
      </w:r>
      <w:r>
        <w:rPr>
          <w:rFonts w:ascii="Times New Roman" w:hAnsi="Times New Roman" w:cs="Times New Roman"/>
          <w:sz w:val="28"/>
          <w:szCs w:val="28"/>
        </w:rPr>
        <w:t>команда (учащиеся гимназии</w:t>
      </w:r>
      <w:r w:rsidRPr="00F36D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5039">
        <w:rPr>
          <w:rFonts w:ascii="Times New Roman" w:eastAsia="Calibri" w:hAnsi="Times New Roman" w:cs="Times New Roman"/>
          <w:sz w:val="28"/>
          <w:szCs w:val="28"/>
        </w:rPr>
        <w:t xml:space="preserve">учителя, родители, </w:t>
      </w:r>
      <w:r w:rsidRPr="00F36D36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шефов ОАО «СУЭК – Кузбасс</w:t>
      </w:r>
      <w:r w:rsidR="00BF0A43">
        <w:rPr>
          <w:rFonts w:ascii="Times New Roman" w:hAnsi="Times New Roman" w:cs="Times New Roman"/>
          <w:sz w:val="28"/>
          <w:szCs w:val="28"/>
        </w:rPr>
        <w:t xml:space="preserve">" - шахта им. А. Д. </w:t>
      </w:r>
      <w:proofErr w:type="spellStart"/>
      <w:r w:rsidR="00BF0A43">
        <w:rPr>
          <w:rFonts w:ascii="Times New Roman" w:hAnsi="Times New Roman" w:cs="Times New Roman"/>
          <w:sz w:val="28"/>
          <w:szCs w:val="28"/>
        </w:rPr>
        <w:t>Рубана</w:t>
      </w:r>
      <w:proofErr w:type="spellEnd"/>
      <w:r w:rsidR="00095039">
        <w:rPr>
          <w:rFonts w:ascii="Times New Roman" w:hAnsi="Times New Roman" w:cs="Times New Roman"/>
          <w:sz w:val="28"/>
          <w:szCs w:val="28"/>
        </w:rPr>
        <w:t>, желающие</w:t>
      </w:r>
      <w:r w:rsidR="00BF0A43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BF0A43"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 w:rsidR="00BF0A43">
        <w:rPr>
          <w:rFonts w:ascii="Times New Roman" w:hAnsi="Times New Roman" w:cs="Times New Roman"/>
          <w:sz w:val="28"/>
          <w:szCs w:val="28"/>
        </w:rPr>
        <w:t xml:space="preserve"> гимназии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566CF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428C5" w:rsidRDefault="00B428C5" w:rsidP="00B42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236" w:rsidRPr="00CB7236" w:rsidRDefault="00CB7236" w:rsidP="00B42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7236">
        <w:rPr>
          <w:rFonts w:ascii="Times New Roman" w:eastAsia="Calibri" w:hAnsi="Times New Roman" w:cs="Times New Roman"/>
          <w:sz w:val="28"/>
          <w:szCs w:val="28"/>
          <w:u w:val="single"/>
        </w:rPr>
        <w:t>Регистрация участников:</w:t>
      </w:r>
      <w:r w:rsidR="00BF0A43">
        <w:rPr>
          <w:rFonts w:ascii="Times New Roman" w:eastAsia="Calibri" w:hAnsi="Times New Roman" w:cs="Times New Roman"/>
          <w:sz w:val="28"/>
          <w:szCs w:val="28"/>
        </w:rPr>
        <w:t xml:space="preserve"> с11:3</w:t>
      </w:r>
      <w:r w:rsidRPr="00CB7236">
        <w:rPr>
          <w:rFonts w:ascii="Times New Roman" w:eastAsia="Calibri" w:hAnsi="Times New Roman" w:cs="Times New Roman"/>
          <w:sz w:val="28"/>
          <w:szCs w:val="28"/>
        </w:rPr>
        <w:t>0</w:t>
      </w:r>
      <w:r w:rsidR="00BF0A43">
        <w:rPr>
          <w:rFonts w:ascii="Times New Roman" w:eastAsia="Calibri" w:hAnsi="Times New Roman" w:cs="Times New Roman"/>
          <w:sz w:val="28"/>
          <w:szCs w:val="28"/>
        </w:rPr>
        <w:t xml:space="preserve"> до 12:0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B428C5" w:rsidRDefault="00B428C5" w:rsidP="00B42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B7236" w:rsidRDefault="00CB7236" w:rsidP="00B42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</w:t>
      </w:r>
      <w:r w:rsidRPr="00D4773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велосипеды, флаг </w:t>
      </w:r>
      <w:r>
        <w:rPr>
          <w:rFonts w:ascii="Times New Roman" w:hAnsi="Times New Roman" w:cs="Times New Roman"/>
          <w:sz w:val="28"/>
          <w:szCs w:val="28"/>
        </w:rPr>
        <w:t>МБНОУ</w:t>
      </w:r>
      <w:r w:rsidR="00DC177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Гимназия №18", </w:t>
      </w:r>
      <w:r w:rsidR="004D4692">
        <w:rPr>
          <w:rFonts w:ascii="Times New Roman" w:hAnsi="Times New Roman" w:cs="Times New Roman"/>
          <w:sz w:val="28"/>
          <w:szCs w:val="28"/>
        </w:rPr>
        <w:t xml:space="preserve">флаг </w:t>
      </w:r>
      <w:r w:rsidR="004D4692" w:rsidRPr="00095039">
        <w:rPr>
          <w:rFonts w:ascii="Times New Roman" w:hAnsi="Times New Roman" w:cs="Times New Roman"/>
          <w:sz w:val="28"/>
          <w:szCs w:val="28"/>
        </w:rPr>
        <w:t>ОАО «СУЭК – Кузбасс»</w:t>
      </w:r>
      <w:r w:rsidR="00BF0A43">
        <w:rPr>
          <w:rFonts w:ascii="Times New Roman" w:hAnsi="Times New Roman" w:cs="Times New Roman"/>
          <w:sz w:val="28"/>
          <w:szCs w:val="28"/>
        </w:rPr>
        <w:t xml:space="preserve"> - шахта им.А. Д. </w:t>
      </w:r>
      <w:proofErr w:type="spellStart"/>
      <w:r w:rsidR="00BF0A43">
        <w:rPr>
          <w:rFonts w:ascii="Times New Roman" w:hAnsi="Times New Roman" w:cs="Times New Roman"/>
          <w:sz w:val="28"/>
          <w:szCs w:val="28"/>
        </w:rPr>
        <w:t>Рубана</w:t>
      </w:r>
      <w:proofErr w:type="spellEnd"/>
      <w:r w:rsidR="004D4692">
        <w:rPr>
          <w:rFonts w:ascii="Times New Roman" w:eastAsia="Calibri" w:hAnsi="Times New Roman" w:cs="Times New Roman"/>
          <w:sz w:val="28"/>
          <w:szCs w:val="28"/>
        </w:rPr>
        <w:t>,</w:t>
      </w:r>
      <w:r w:rsidR="004D4692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D47733">
        <w:rPr>
          <w:rFonts w:ascii="Times New Roman" w:eastAsia="Calibri" w:hAnsi="Times New Roman" w:cs="Times New Roman"/>
          <w:sz w:val="28"/>
          <w:szCs w:val="28"/>
        </w:rPr>
        <w:t xml:space="preserve">флажки для </w:t>
      </w:r>
      <w:r w:rsidR="00BF0A43">
        <w:rPr>
          <w:rFonts w:ascii="Times New Roman" w:eastAsia="Calibri" w:hAnsi="Times New Roman" w:cs="Times New Roman"/>
          <w:sz w:val="28"/>
          <w:szCs w:val="28"/>
        </w:rPr>
        <w:t xml:space="preserve">безопасного  </w:t>
      </w:r>
      <w:r>
        <w:rPr>
          <w:rFonts w:ascii="Times New Roman" w:eastAsia="Calibri" w:hAnsi="Times New Roman" w:cs="Times New Roman"/>
          <w:sz w:val="28"/>
          <w:szCs w:val="28"/>
        </w:rPr>
        <w:t>передвижения колонны участников велопробега, эмблемы участников велопробега,</w:t>
      </w:r>
      <w:r w:rsidR="00224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A43">
        <w:rPr>
          <w:rFonts w:ascii="Times New Roman" w:eastAsia="Calibri" w:hAnsi="Times New Roman" w:cs="Times New Roman"/>
          <w:sz w:val="28"/>
          <w:szCs w:val="28"/>
        </w:rPr>
        <w:t>сер</w:t>
      </w:r>
      <w:r w:rsidR="00C44A1B">
        <w:rPr>
          <w:rFonts w:ascii="Times New Roman" w:eastAsia="Calibri" w:hAnsi="Times New Roman" w:cs="Times New Roman"/>
          <w:sz w:val="28"/>
          <w:szCs w:val="28"/>
        </w:rPr>
        <w:t>тификаты участника велопробега</w:t>
      </w:r>
      <w:r>
        <w:rPr>
          <w:rFonts w:ascii="Times New Roman" w:eastAsia="Calibri" w:hAnsi="Times New Roman" w:cs="Times New Roman"/>
          <w:sz w:val="28"/>
          <w:szCs w:val="28"/>
        </w:rPr>
        <w:t>, музыкальный центр</w:t>
      </w:r>
      <w:r w:rsidR="002246FA">
        <w:rPr>
          <w:rFonts w:ascii="Times New Roman" w:eastAsia="Calibri" w:hAnsi="Times New Roman" w:cs="Times New Roman"/>
          <w:sz w:val="28"/>
          <w:szCs w:val="28"/>
        </w:rPr>
        <w:t>, аптечка.</w:t>
      </w:r>
    </w:p>
    <w:p w:rsidR="00B428C5" w:rsidRDefault="00B428C5" w:rsidP="00B42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039" w:rsidRDefault="00C44A1B" w:rsidP="00C44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Условия проведения </w:t>
      </w:r>
      <w:r w:rsidR="00CB7236" w:rsidRPr="00CB7236">
        <w:rPr>
          <w:rFonts w:ascii="Times New Roman" w:eastAsia="Calibri" w:hAnsi="Times New Roman" w:cs="Times New Roman"/>
          <w:sz w:val="28"/>
          <w:szCs w:val="28"/>
          <w:u w:val="single"/>
        </w:rPr>
        <w:t>велопробега:</w:t>
      </w:r>
      <w:r w:rsidR="00095039" w:rsidRPr="000950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="00095039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Маршрут велопробега проходит по автомобильным дорогам общего пользования </w:t>
      </w:r>
      <w:proofErr w:type="spellStart"/>
      <w:r w:rsidR="00095039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г.Ленинска-Ку</w:t>
      </w:r>
      <w:r w:rsidR="004D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знецкого</w:t>
      </w:r>
      <w:proofErr w:type="spellEnd"/>
      <w:r w:rsidR="004D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составляет около   3</w:t>
      </w:r>
      <w:r w:rsidR="00095039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 км.</w:t>
      </w:r>
      <w:r w:rsidR="00095039" w:rsidRPr="000950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5039" w:rsidRPr="000950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="00095039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Двигаться следует друг за другом,</w:t>
      </w:r>
      <w:r w:rsidR="0022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соблюдая дистанцию и </w:t>
      </w:r>
      <w:r w:rsidR="00095039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придерживаясь правой стороны, у обочин</w:t>
      </w:r>
      <w:r w:rsidR="00095039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Ведущий группы задает</w:t>
      </w:r>
      <w:r w:rsidR="0022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движения (18-20 км/ч).</w:t>
      </w:r>
      <w:r w:rsidR="004D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Замыкающий следит на передвижением группы.</w:t>
      </w:r>
    </w:p>
    <w:p w:rsidR="00095039" w:rsidRDefault="00095039" w:rsidP="00C44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3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процессе маршрута предусмотрены остановки и информирование участников велопробега о социально-значимых</w:t>
      </w:r>
      <w:r w:rsidR="004D4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памятных 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местах города, созданных  </w:t>
      </w:r>
      <w:r w:rsidR="00DC1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градообразующим 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предприятием </w:t>
      </w:r>
      <w:r w:rsidRPr="00095039">
        <w:rPr>
          <w:rFonts w:ascii="Times New Roman" w:hAnsi="Times New Roman" w:cs="Times New Roman"/>
          <w:sz w:val="28"/>
          <w:szCs w:val="28"/>
        </w:rPr>
        <w:t>ОАО «СУЭК – Кузбасс»</w:t>
      </w:r>
      <w:r w:rsidRPr="00095039">
        <w:rPr>
          <w:rFonts w:ascii="Times New Roman" w:eastAsia="Calibri" w:hAnsi="Times New Roman" w:cs="Times New Roman"/>
          <w:sz w:val="28"/>
          <w:szCs w:val="28"/>
        </w:rPr>
        <w:t>.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0950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4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падений и травм следует оказать первую медицинскую помощь пострадавшему, при необходимости дождать</w:t>
      </w:r>
      <w:r w:rsidR="0022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врача. Аптечка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у </w:t>
      </w:r>
      <w:r w:rsidR="0022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сопровождающего 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4D4692" w:rsidRDefault="00095039" w:rsidP="00C44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Участникам следует</w:t>
      </w:r>
      <w:r w:rsidR="0006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показывать сигналы поворотов руками, быть внимательными на перекрестках и уважать участников </w:t>
      </w:r>
      <w:r w:rsidR="00DC1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дорожного 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движения.</w:t>
      </w:r>
    </w:p>
    <w:p w:rsidR="00BF0A43" w:rsidRDefault="00BF0A43" w:rsidP="004D4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236" w:rsidRPr="00065592" w:rsidRDefault="00065592" w:rsidP="004D46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5592">
        <w:rPr>
          <w:rFonts w:ascii="Times New Roman" w:eastAsia="Calibri" w:hAnsi="Times New Roman" w:cs="Times New Roman"/>
          <w:sz w:val="28"/>
          <w:szCs w:val="28"/>
          <w:u w:val="single"/>
        </w:rPr>
        <w:t>Программа мероприятия:</w:t>
      </w:r>
    </w:p>
    <w:p w:rsidR="00CB7236" w:rsidRDefault="00CB7236" w:rsidP="004D4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1.Регистрация участников велопробега.</w:t>
      </w:r>
    </w:p>
    <w:p w:rsidR="00CB7236" w:rsidRDefault="00CB7236" w:rsidP="004D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2.Построение. </w:t>
      </w:r>
      <w:r w:rsidRPr="00DF4D09">
        <w:rPr>
          <w:rFonts w:ascii="Times New Roman" w:hAnsi="Times New Roman" w:cs="Times New Roman"/>
          <w:sz w:val="28"/>
          <w:szCs w:val="28"/>
        </w:rPr>
        <w:t>Приветствие участнико</w:t>
      </w:r>
      <w:r>
        <w:rPr>
          <w:rFonts w:ascii="Times New Roman" w:hAnsi="Times New Roman" w:cs="Times New Roman"/>
          <w:sz w:val="28"/>
          <w:szCs w:val="28"/>
        </w:rPr>
        <w:t>в велопробега</w:t>
      </w:r>
      <w:r w:rsidRPr="00DF4D09">
        <w:rPr>
          <w:rFonts w:ascii="Times New Roman" w:hAnsi="Times New Roman" w:cs="Times New Roman"/>
          <w:sz w:val="28"/>
          <w:szCs w:val="28"/>
        </w:rPr>
        <w:t>.</w:t>
      </w:r>
    </w:p>
    <w:p w:rsidR="00CB7236" w:rsidRPr="00CB7236" w:rsidRDefault="00CB7236" w:rsidP="004D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3.Инструктаж участников велопробега по технике безопасности.</w:t>
      </w:r>
    </w:p>
    <w:p w:rsidR="00CB7236" w:rsidRPr="00CB7236" w:rsidRDefault="00CB7236" w:rsidP="004D4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4D09">
        <w:rPr>
          <w:rFonts w:ascii="Times New Roman" w:hAnsi="Times New Roman" w:cs="Times New Roman"/>
          <w:sz w:val="28"/>
          <w:szCs w:val="28"/>
        </w:rPr>
        <w:t>Знакомство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велопробега</w:t>
      </w:r>
      <w:r w:rsidRPr="00DF4D09">
        <w:rPr>
          <w:rFonts w:ascii="Times New Roman" w:hAnsi="Times New Roman" w:cs="Times New Roman"/>
          <w:sz w:val="28"/>
          <w:szCs w:val="28"/>
        </w:rPr>
        <w:t>.</w:t>
      </w:r>
    </w:p>
    <w:p w:rsidR="00CB7236" w:rsidRPr="00CB7236" w:rsidRDefault="00CB7236" w:rsidP="004D4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5.Массовый велопробег </w:t>
      </w:r>
      <w:r w:rsidR="002246FA">
        <w:rPr>
          <w:rFonts w:ascii="Times New Roman" w:hAnsi="Times New Roman" w:cs="Times New Roman"/>
          <w:sz w:val="28"/>
          <w:szCs w:val="28"/>
        </w:rPr>
        <w:t xml:space="preserve">с остановками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6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маршруту:</w:t>
      </w:r>
    </w:p>
    <w:p w:rsidR="00CB7236" w:rsidRDefault="00CB7236" w:rsidP="004D469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аллея шахтерской славы, расположенная у ДК </w:t>
      </w:r>
      <w:r w:rsidR="00C44A1B">
        <w:rPr>
          <w:rFonts w:ascii="Times New Roman" w:hAnsi="Times New Roman"/>
          <w:b/>
          <w:i/>
          <w:sz w:val="28"/>
          <w:szCs w:val="28"/>
        </w:rPr>
        <w:t>им.</w:t>
      </w:r>
      <w:r>
        <w:rPr>
          <w:rFonts w:ascii="Times New Roman" w:hAnsi="Times New Roman"/>
          <w:b/>
          <w:i/>
          <w:sz w:val="28"/>
          <w:szCs w:val="28"/>
        </w:rPr>
        <w:t>Ярославского;</w:t>
      </w:r>
    </w:p>
    <w:p w:rsidR="00C44A1B" w:rsidRDefault="00C44A1B" w:rsidP="00C44A1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памятный сквер к 125-летию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Кольчугинского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рудника у АБК</w:t>
      </w:r>
      <w:r w:rsidRPr="0009503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шахты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им.А.Д.Рубана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065592" w:rsidRDefault="00CB7236" w:rsidP="004D469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храм Преподобного Сергия Радонежского, возведенного на</w:t>
      </w:r>
    </w:p>
    <w:p w:rsidR="00CB7236" w:rsidRDefault="00CB7236" w:rsidP="004D4692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</w:t>
      </w:r>
      <w:r w:rsidR="00065592">
        <w:rPr>
          <w:rFonts w:ascii="Times New Roman" w:hAnsi="Times New Roman"/>
          <w:b/>
          <w:i/>
          <w:sz w:val="28"/>
          <w:szCs w:val="28"/>
        </w:rPr>
        <w:t>о</w:t>
      </w:r>
      <w:r w:rsidR="007241B4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>площадке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шахты им.</w:t>
      </w:r>
      <w:r w:rsidR="00BF0A43">
        <w:rPr>
          <w:rFonts w:ascii="Times New Roman" w:hAnsi="Times New Roman"/>
          <w:b/>
          <w:i/>
          <w:sz w:val="28"/>
          <w:szCs w:val="28"/>
        </w:rPr>
        <w:t xml:space="preserve"> А. Д.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Рубана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BF0A43" w:rsidRDefault="003B1849" w:rsidP="00BF0A4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музей ш</w:t>
      </w:r>
      <w:r w:rsidR="00BF0A43">
        <w:rPr>
          <w:rFonts w:ascii="Times New Roman" w:hAnsi="Times New Roman"/>
          <w:b/>
          <w:i/>
          <w:sz w:val="28"/>
          <w:szCs w:val="28"/>
        </w:rPr>
        <w:t>ахтерск</w:t>
      </w:r>
      <w:r>
        <w:rPr>
          <w:rFonts w:ascii="Times New Roman" w:hAnsi="Times New Roman"/>
          <w:b/>
          <w:i/>
          <w:sz w:val="28"/>
          <w:szCs w:val="28"/>
        </w:rPr>
        <w:t xml:space="preserve">ой славы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Кольчугинского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рудника</w:t>
      </w:r>
      <w:r w:rsidR="00BF0A43">
        <w:rPr>
          <w:rFonts w:ascii="Times New Roman" w:hAnsi="Times New Roman"/>
          <w:b/>
          <w:i/>
          <w:sz w:val="28"/>
          <w:szCs w:val="28"/>
        </w:rPr>
        <w:t>.</w:t>
      </w:r>
    </w:p>
    <w:p w:rsidR="00BF0A43" w:rsidRPr="00CB7236" w:rsidRDefault="00BF0A43" w:rsidP="00BF0A43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6CFB" w:rsidRPr="00566CFB" w:rsidRDefault="00CB7236" w:rsidP="00566C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6.Финиширование. Подведение итогов</w:t>
      </w:r>
      <w:r w:rsidRPr="00566CFB">
        <w:rPr>
          <w:rFonts w:ascii="Times New Roman" w:hAnsi="Times New Roman" w:cs="Times New Roman"/>
          <w:sz w:val="28"/>
          <w:szCs w:val="28"/>
        </w:rPr>
        <w:t xml:space="preserve">. </w:t>
      </w:r>
      <w:r w:rsidR="00566CFB" w:rsidRPr="00566CFB">
        <w:rPr>
          <w:rFonts w:ascii="Times New Roman" w:hAnsi="Times New Roman" w:cs="Times New Roman"/>
          <w:sz w:val="28"/>
          <w:szCs w:val="28"/>
        </w:rPr>
        <w:t>Вручение сертификатов</w:t>
      </w:r>
      <w:r w:rsidR="00566CFB">
        <w:rPr>
          <w:rFonts w:ascii="Times New Roman" w:hAnsi="Times New Roman" w:cs="Times New Roman"/>
          <w:sz w:val="28"/>
          <w:szCs w:val="28"/>
        </w:rPr>
        <w:t>:</w:t>
      </w:r>
      <w:r w:rsidR="00566CFB" w:rsidRPr="00566C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6CFB" w:rsidRPr="00566CFB">
        <w:rPr>
          <w:rFonts w:ascii="Times New Roman" w:hAnsi="Times New Roman" w:cs="Times New Roman"/>
          <w:i/>
          <w:sz w:val="28"/>
          <w:szCs w:val="28"/>
        </w:rPr>
        <w:t>"Участник велопробега "Мой город-2015".</w:t>
      </w:r>
    </w:p>
    <w:p w:rsidR="00CB7236" w:rsidRPr="00566CFB" w:rsidRDefault="00CB7236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0A43" w:rsidRPr="00DF4D09" w:rsidRDefault="00BF0A43" w:rsidP="00CB7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CFB" w:rsidRDefault="007241B4" w:rsidP="007241B4">
      <w:pPr>
        <w:tabs>
          <w:tab w:val="left" w:pos="1265"/>
          <w:tab w:val="center" w:pos="4677"/>
        </w:tabs>
      </w:pPr>
      <w:r>
        <w:tab/>
      </w:r>
    </w:p>
    <w:p w:rsidR="00566CFB" w:rsidRDefault="00566CFB" w:rsidP="007241B4">
      <w:pPr>
        <w:tabs>
          <w:tab w:val="left" w:pos="1265"/>
          <w:tab w:val="center" w:pos="4677"/>
        </w:tabs>
      </w:pPr>
    </w:p>
    <w:p w:rsidR="004D4692" w:rsidRDefault="004D4692" w:rsidP="00C95D04">
      <w:pPr>
        <w:shd w:val="clear" w:color="auto" w:fill="FFFFFF"/>
        <w:spacing w:after="0" w:line="45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36" w:rsidRDefault="00821F26" w:rsidP="00937EEC">
      <w:pPr>
        <w:shd w:val="clear" w:color="auto" w:fill="FFFFFF"/>
        <w:spacing w:after="0" w:line="458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28" type="#_x0000_t154" style="position:absolute;left:0;text-align:left;margin-left:15.8pt;margin-top:-6.4pt;width:173.7pt;height:60.65pt;z-index:251658240;mso-position-horizontal-relative:text;mso-position-vertical-relative:text" adj="9595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ЛОПРОБЕГ&#10;&quot;Мой город - 2015&quot;"/>
            <w10:wrap type="square"/>
          </v:shape>
        </w:pict>
      </w:r>
      <w:r w:rsidR="00C95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спортивного мероприятия</w:t>
      </w:r>
    </w:p>
    <w:p w:rsidR="00C95D04" w:rsidRDefault="00C95D04" w:rsidP="00937EEC">
      <w:pPr>
        <w:shd w:val="clear" w:color="auto" w:fill="FFFFFF"/>
        <w:spacing w:after="0" w:line="458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Велопробег "Мой город</w:t>
      </w:r>
      <w:r w:rsidR="00BF0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- 2015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".</w:t>
      </w:r>
    </w:p>
    <w:p w:rsidR="00C95D04" w:rsidRPr="00CB7236" w:rsidRDefault="00C95D04" w:rsidP="00937EEC">
      <w:pPr>
        <w:shd w:val="clear" w:color="auto" w:fill="FFFFFF"/>
        <w:spacing w:after="0" w:line="458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5D04" w:rsidRDefault="00C95D04" w:rsidP="00C95D04">
      <w:pPr>
        <w:shd w:val="clear" w:color="auto" w:fill="FFFFFF"/>
        <w:spacing w:after="0" w:line="45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велопробега выстраиваются на спортивную площадку на территории МБНОУ "Гимназия №18". Под музыку проходит открытие мероприятия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Велопробег "Мой город</w:t>
      </w:r>
      <w:r w:rsidR="00BF0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- 2015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".</w:t>
      </w:r>
    </w:p>
    <w:p w:rsidR="00C95D04" w:rsidRDefault="00C95D04" w:rsidP="00C95D0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4692" w:rsidRDefault="00C95D04" w:rsidP="00C95D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7236" w:rsidRPr="00C9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2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B7236" w:rsidRPr="00C9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B7236" w:rsidRPr="00C9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спортсмены</w:t>
      </w:r>
      <w:r w:rsidRPr="00C9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велосипедисты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4D4692" w:rsidRDefault="00C95D04" w:rsidP="00C95D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у нас необычное мероприятие, </w:t>
      </w:r>
      <w:r w:rsidR="00CB7236" w:rsidRPr="00C9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46FA" w:rsidRPr="00C9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</w:t>
      </w:r>
      <w:r w:rsidR="0022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</w:t>
      </w:r>
      <w:r w:rsidRPr="00C9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первому в нашем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9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елопробегу. </w:t>
      </w:r>
      <w:r w:rsidR="00CB7236" w:rsidRPr="00C9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физкультурой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спортом оказывают положительное влияние на наше здоровье и самочувствие.</w:t>
      </w:r>
      <w:r w:rsidR="0022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сегодня мы совместим занятие спортом с не менее полезным делом - посещение</w:t>
      </w:r>
      <w:r w:rsidR="00DC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памятных мест нашего города, созданных</w:t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предприятием </w:t>
      </w:r>
      <w:r w:rsidRPr="00095039">
        <w:rPr>
          <w:rFonts w:ascii="Times New Roman" w:hAnsi="Times New Roman" w:cs="Times New Roman"/>
          <w:sz w:val="28"/>
          <w:szCs w:val="28"/>
        </w:rPr>
        <w:t>ОАО «СУЭК – Кузбасс»</w:t>
      </w:r>
      <w:r w:rsidRPr="00095039">
        <w:rPr>
          <w:rFonts w:ascii="Times New Roman" w:eastAsia="Calibri" w:hAnsi="Times New Roman" w:cs="Times New Roman"/>
          <w:sz w:val="28"/>
          <w:szCs w:val="28"/>
        </w:rPr>
        <w:t>.</w:t>
      </w:r>
      <w:r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="00652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Предприятие ОАО "СУЭК - Ку</w:t>
      </w:r>
      <w:r w:rsidR="004D4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збасс" является градообразующим предприятием города,</w:t>
      </w:r>
      <w:r w:rsidR="00DC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4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своей историей, традициями и огромным вкладом в благоустройство города, созданием памятных и социально-значимых мест.</w:t>
      </w:r>
      <w:r w:rsidRPr="000950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живем в одном и многочисленных городов Кузбасса. </w:t>
      </w:r>
      <w:r w:rsidR="00DC1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нас есть своя история, свое наследие, которое мы обязаны знать, уважать и ценить. </w:t>
      </w:r>
    </w:p>
    <w:p w:rsidR="00C95D04" w:rsidRPr="00C95D04" w:rsidRDefault="00C95D04" w:rsidP="00C95D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8C5" w:rsidRDefault="00CB7236" w:rsidP="00B428C5">
      <w:pP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241B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5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Ясным утром вдоль дороги</w:t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траве блестит роса</w:t>
      </w:r>
      <w:r w:rsidRPr="00C95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едут ноги</w:t>
      </w:r>
      <w:r w:rsidRPr="00C95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2BB2" w:rsidRPr="00742BB2">
        <w:rPr>
          <w:rStyle w:val="apple-converted-space"/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4396205</wp:posOffset>
            </wp:positionH>
            <wp:positionV relativeFrom="paragraph">
              <wp:posOffset>-107114</wp:posOffset>
            </wp:positionV>
            <wp:extent cx="1456824" cy="1379621"/>
            <wp:effectExtent l="19050" t="0" r="0" b="0"/>
            <wp:wrapSquare wrapText="bothSides"/>
            <wp:docPr id="11" name="Рисунок 1" descr="Bicycle-60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-60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24" cy="137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бегут два колеса.</w:t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загадки есть ответ.</w:t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мой … (велосипед.)</w:t>
      </w:r>
      <w:r w:rsidRPr="00C95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5D04"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241B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C95D04"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95D04" w:rsidRPr="00C95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 «Велосипед» означает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«быстрая нога». Автор «быстронога» 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барон фон </w:t>
      </w:r>
      <w:proofErr w:type="spellStart"/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Драйз</w:t>
      </w:r>
      <w:proofErr w:type="spellEnd"/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построил </w:t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машину с рулём и мягким сидением, которое больше напоминала… самокат.</w:t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Велосипедную шину придумал шотландский ветеринар </w:t>
      </w:r>
      <w:proofErr w:type="spellStart"/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Данлоп</w:t>
      </w:r>
      <w:proofErr w:type="spellEnd"/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взял кусок садового шланга, наполнил его водой (впоследствии воду заменил воздух), соединил концы и надел на обод колёса.</w:t>
      </w:r>
      <w:r w:rsidRPr="00C95D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D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5D04" w:rsidRDefault="00CB7236" w:rsidP="00B428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241B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5D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C1773" w:rsidRPr="00DC177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Велосипед один из самых простых, удобных и экологически чистых видов транспорта.</w:t>
      </w:r>
      <w:r w:rsidR="00DC177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1773" w:rsidRPr="00DC177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Люди всех возрастов с удовольствием катаются на велосипедах.</w:t>
      </w:r>
      <w:r w:rsidR="00DC177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Однако следует помнить, что</w:t>
      </w:r>
      <w:r w:rsidR="007241B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катаясь на велосипедах</w:t>
      </w:r>
      <w:r w:rsidR="00DC177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 соблюдать </w:t>
      </w:r>
      <w:r w:rsidR="00DC1773" w:rsidRPr="009E667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дорожного движения</w:t>
      </w:r>
      <w:r w:rsidR="00DC177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безопасности:</w:t>
      </w:r>
    </w:p>
    <w:p w:rsidR="007241B4" w:rsidRDefault="007241B4" w:rsidP="006529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5D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E6672" w:rsidRDefault="009E6672" w:rsidP="0065294E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Управлять велосипедом при перемещении по дорогам разрешается лицам не моложе 14 лет.</w:t>
      </w:r>
    </w:p>
    <w:p w:rsidR="00B428C5" w:rsidRDefault="009E6672" w:rsidP="007241B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Велосипедисты должны двигаться по велосипедной дорожке, а при её отсутствии — по крайней правой </w:t>
      </w:r>
      <w:r w:rsid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полосе проезжей части в один</w:t>
      </w:r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6672" w:rsidRPr="00B428C5" w:rsidRDefault="009E6672" w:rsidP="007241B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световозвращателем</w:t>
      </w:r>
      <w:proofErr w:type="spellEnd"/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фонарём или фарой (для движения в тёмное время суток и в условиях недостаточной видимости) белого цвета, сзади — </w:t>
      </w:r>
      <w:proofErr w:type="spellStart"/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световозвращателем</w:t>
      </w:r>
      <w:proofErr w:type="spellEnd"/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фонар</w:t>
      </w:r>
      <w:r w:rsid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ём красного цвета</w:t>
      </w:r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E6672" w:rsidRPr="009E6672" w:rsidRDefault="009E6672" w:rsidP="007241B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80—100 м.</w:t>
      </w:r>
    </w:p>
    <w:p w:rsidR="009E6672" w:rsidRPr="00B428C5" w:rsidRDefault="009E6672" w:rsidP="00CB723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28C5">
        <w:rPr>
          <w:rFonts w:ascii="Times New Roman" w:hAnsi="Times New Roman"/>
          <w:color w:val="000000"/>
          <w:sz w:val="28"/>
          <w:szCs w:val="28"/>
        </w:rPr>
        <w:t>На перекрёстках действуют обычные правила приоритета (так, автомобиль, двигающийся по второстепенной дороге, должен уступить велосипеду, двигающемуся по главной</w:t>
      </w:r>
      <w:r w:rsidR="00B428C5">
        <w:rPr>
          <w:rFonts w:ascii="Times New Roman" w:hAnsi="Times New Roman"/>
          <w:color w:val="000000"/>
          <w:sz w:val="28"/>
          <w:szCs w:val="28"/>
        </w:rPr>
        <w:t>).</w:t>
      </w:r>
    </w:p>
    <w:p w:rsidR="009E6672" w:rsidRDefault="009E6672" w:rsidP="00CB723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поворотом следует сигнализировать о своём намерении следующим образом: вытянуть соответствующую направлению поворота прямую руку в сторону поворота . О намерении остановиться следует сигнализировать, подняв любую руку вертикально вверх</w:t>
      </w:r>
      <w:r w:rsidR="007241B4" w:rsidRP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41B4" w:rsidRPr="007241B4" w:rsidRDefault="007241B4" w:rsidP="007241B4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41B4" w:rsidRDefault="003B28D8" w:rsidP="00DD021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241B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5D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95D04" w:rsidRP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 Велопробег </w:t>
      </w:r>
      <w:r w:rsidR="00BF0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"Мой город - 2015</w:t>
      </w:r>
      <w:r w:rsid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r w:rsidR="00C95D04" w:rsidRP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пройдет по нескольким памятным</w:t>
      </w:r>
      <w:r w:rsid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местам нашего города, </w:t>
      </w:r>
      <w:r w:rsidR="00652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созданных</w:t>
      </w:r>
      <w:r w:rsidR="0065294E"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94E" w:rsidRPr="000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предприятием </w:t>
      </w:r>
      <w:r w:rsidR="0065294E" w:rsidRPr="00095039">
        <w:rPr>
          <w:rFonts w:ascii="Times New Roman" w:hAnsi="Times New Roman" w:cs="Times New Roman"/>
          <w:sz w:val="28"/>
          <w:szCs w:val="28"/>
        </w:rPr>
        <w:t xml:space="preserve">ОАО «СУЭК – </w:t>
      </w:r>
      <w:r w:rsidR="0065294E">
        <w:rPr>
          <w:rFonts w:ascii="Times New Roman" w:hAnsi="Times New Roman" w:cs="Times New Roman"/>
          <w:sz w:val="28"/>
          <w:szCs w:val="28"/>
        </w:rPr>
        <w:t xml:space="preserve">Кузбасс", </w:t>
      </w:r>
      <w:r w:rsid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которых</w:t>
      </w:r>
      <w:r w:rsidR="00C95D04" w:rsidRP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знать </w:t>
      </w:r>
      <w:r w:rsidR="007241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житель от мала до велика:</w:t>
      </w:r>
    </w:p>
    <w:p w:rsidR="007241B4" w:rsidRDefault="007241B4" w:rsidP="007241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аллея шахтерской славы, расположенная у ДК </w:t>
      </w:r>
      <w:r w:rsidR="00C44A1B">
        <w:rPr>
          <w:rFonts w:ascii="Times New Roman" w:hAnsi="Times New Roman"/>
          <w:b/>
          <w:i/>
          <w:sz w:val="28"/>
          <w:szCs w:val="28"/>
        </w:rPr>
        <w:t>им.</w:t>
      </w:r>
      <w:r>
        <w:rPr>
          <w:rFonts w:ascii="Times New Roman" w:hAnsi="Times New Roman"/>
          <w:b/>
          <w:i/>
          <w:sz w:val="28"/>
          <w:szCs w:val="28"/>
        </w:rPr>
        <w:t>Ярославского;</w:t>
      </w:r>
    </w:p>
    <w:p w:rsidR="00C44A1B" w:rsidRDefault="00C44A1B" w:rsidP="00C44A1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памятный сквер к 125-летию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Кольчугинского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рудника у АБК</w:t>
      </w:r>
      <w:r w:rsidRPr="0009503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шахты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им.А.Д.Рубана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7241B4" w:rsidRDefault="007241B4" w:rsidP="007241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храм Преподобного Сергия Радонежского, возведенного на</w:t>
      </w:r>
    </w:p>
    <w:p w:rsidR="007241B4" w:rsidRDefault="007241B4" w:rsidP="007241B4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промплощадке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шахты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им.</w:t>
      </w:r>
      <w:r w:rsidR="00C44A1B">
        <w:rPr>
          <w:rFonts w:ascii="Times New Roman" w:hAnsi="Times New Roman"/>
          <w:b/>
          <w:i/>
          <w:sz w:val="28"/>
          <w:szCs w:val="28"/>
        </w:rPr>
        <w:t>А.Д.</w:t>
      </w:r>
      <w:r>
        <w:rPr>
          <w:rFonts w:ascii="Times New Roman" w:hAnsi="Times New Roman"/>
          <w:b/>
          <w:i/>
          <w:sz w:val="28"/>
          <w:szCs w:val="28"/>
        </w:rPr>
        <w:t>Рубана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BF0A43" w:rsidRDefault="003B1849" w:rsidP="00BF0A4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музей ш</w:t>
      </w:r>
      <w:r w:rsidR="00BF0A43">
        <w:rPr>
          <w:rFonts w:ascii="Times New Roman" w:hAnsi="Times New Roman"/>
          <w:b/>
          <w:i/>
          <w:sz w:val="28"/>
          <w:szCs w:val="28"/>
        </w:rPr>
        <w:t xml:space="preserve">ахтерской славы </w:t>
      </w:r>
      <w:proofErr w:type="spellStart"/>
      <w:r w:rsidR="00BF0A43">
        <w:rPr>
          <w:rFonts w:ascii="Times New Roman" w:hAnsi="Times New Roman"/>
          <w:b/>
          <w:i/>
          <w:sz w:val="28"/>
          <w:szCs w:val="28"/>
        </w:rPr>
        <w:t>Кольчугинского</w:t>
      </w:r>
      <w:proofErr w:type="spellEnd"/>
      <w:r w:rsidR="00BF0A43">
        <w:rPr>
          <w:rFonts w:ascii="Times New Roman" w:hAnsi="Times New Roman"/>
          <w:b/>
          <w:i/>
          <w:sz w:val="28"/>
          <w:szCs w:val="28"/>
        </w:rPr>
        <w:t xml:space="preserve"> рудника.</w:t>
      </w:r>
    </w:p>
    <w:p w:rsidR="00B428C5" w:rsidRDefault="00B428C5" w:rsidP="007241B4">
      <w:pPr>
        <w:ind w:left="142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28C5" w:rsidRDefault="007241B4" w:rsidP="00DD021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5D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95D04" w:rsidRPr="00DC1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нашем велопробеге принимают участие учащиеся , учителя и родители "Гимназии №18",  шефы гимназии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шахта имени </w:t>
      </w:r>
      <w:r w:rsid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А.Д. </w:t>
      </w:r>
      <w:proofErr w:type="spellStart"/>
      <w:r w:rsidR="00B42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Рубана</w:t>
      </w:r>
      <w:proofErr w:type="spellEnd"/>
      <w:r w:rsidR="00DD02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DD0213">
        <w:rPr>
          <w:rFonts w:ascii="Times New Roman" w:hAnsi="Times New Roman" w:cs="Times New Roman"/>
          <w:sz w:val="28"/>
          <w:szCs w:val="28"/>
        </w:rPr>
        <w:t xml:space="preserve">желающие жители </w:t>
      </w:r>
      <w:proofErr w:type="spellStart"/>
      <w:r w:rsidR="00DD0213"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 w:rsidR="00DD0213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DD0213" w:rsidRDefault="00DD0213" w:rsidP="0065294E">
      <w:pPr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28C5" w:rsidRDefault="003B28D8" w:rsidP="0065294E">
      <w:pPr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5294E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41B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5D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529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294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65294E" w:rsidRPr="0065294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 очень рады приветствовать Вас на нашем</w:t>
      </w:r>
      <w:r w:rsidR="006529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294E" w:rsidRPr="0065294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мероприятии!!</w:t>
      </w:r>
      <w:r w:rsidR="00B428C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3B28D8" w:rsidRDefault="0065294E" w:rsidP="0065294E">
      <w:pPr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1:   </w:t>
      </w:r>
      <w:r w:rsidR="003B28D8" w:rsidRPr="003B28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Велопробег "Мой город!"</w:t>
      </w:r>
      <w:r w:rsidR="003B28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считать открытым - вперед!!!</w:t>
      </w:r>
    </w:p>
    <w:p w:rsidR="009E6672" w:rsidRPr="007241B4" w:rsidRDefault="007241B4" w:rsidP="007241B4">
      <w:pPr>
        <w:jc w:val="both"/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Участники велопробега выстраиваются в колонну по одному и стартуют за ведущим группы по намеченному м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аршруту. На каждом пункте маршрут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участников велопробега встречают учителя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физической куль</w:t>
      </w:r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туры, которые рассказывают о памятных местах города, созданных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ОАО "</w:t>
      </w:r>
      <w:proofErr w:type="spellStart"/>
      <w:r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СУЭК-</w:t>
      </w:r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Кузбасс</w:t>
      </w:r>
      <w:proofErr w:type="spellEnd"/>
      <w:r w:rsidRPr="007241B4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".</w:t>
      </w:r>
    </w:p>
    <w:p w:rsidR="00C95D04" w:rsidRDefault="00C95D04" w:rsidP="00C95D04">
      <w:pPr>
        <w:rPr>
          <w:rFonts w:ascii="Times New Roman" w:hAnsi="Times New Roman"/>
          <w:b/>
          <w:i/>
          <w:sz w:val="28"/>
          <w:szCs w:val="28"/>
        </w:rPr>
      </w:pPr>
      <w:r w:rsidRPr="003B28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 №1: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8D8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ллея шахтерской славы, </w:t>
      </w:r>
      <w:r w:rsidR="003B28D8">
        <w:rPr>
          <w:rFonts w:ascii="Times New Roman" w:hAnsi="Times New Roman"/>
          <w:b/>
          <w:i/>
          <w:sz w:val="28"/>
          <w:szCs w:val="28"/>
        </w:rPr>
        <w:t>расположенная у ДК Ярославского.</w:t>
      </w:r>
    </w:p>
    <w:p w:rsidR="00CA603B" w:rsidRPr="00BF0A43" w:rsidRDefault="00CA603B" w:rsidP="00CA603B">
      <w:pPr>
        <w:spacing w:after="0" w:line="240" w:lineRule="auto"/>
        <w:ind w:left="187" w:right="187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Аллея шахтерской славы создана в честь 55-летия Дня шахтера, 60-летия образования Кемеровской области, 120-летия </w:t>
      </w:r>
      <w:proofErr w:type="spellStart"/>
      <w:r w:rsidRPr="00BF0A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Кольчугинского</w:t>
      </w:r>
      <w:proofErr w:type="spellEnd"/>
      <w:r w:rsidRPr="00BF0A4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рудника. На аллее установлены памятные вагонетки с названиями угледобывающих предприятий рудника и стела-копер, символизирующая шахтерский труд. Открытие состоялось</w:t>
      </w:r>
      <w:r w:rsidRPr="00BF0A43">
        <w:rPr>
          <w:rFonts w:ascii="Times New Roman" w:eastAsia="Times New Roman" w:hAnsi="Times New Roman" w:cs="Times New Roman"/>
          <w:sz w:val="28"/>
          <w:szCs w:val="28"/>
        </w:rPr>
        <w:t xml:space="preserve"> в 2002 году, когда город  был столицей областного празднования Дня шахтёра. Аллея протянулась от проспекта Кирова до улицы Пушкина и заканчивалась напротив ДК имени Ярославского.  </w:t>
      </w:r>
    </w:p>
    <w:p w:rsidR="00BF0A43" w:rsidRDefault="00CA603B" w:rsidP="00BF0A43">
      <w:pPr>
        <w:pStyle w:val="a3"/>
        <w:spacing w:before="0" w:beforeAutospacing="0" w:after="0" w:afterAutospacing="0"/>
        <w:ind w:left="187" w:right="187" w:firstLine="748"/>
        <w:jc w:val="both"/>
        <w:rPr>
          <w:b/>
          <w:bCs/>
          <w:sz w:val="27"/>
          <w:szCs w:val="27"/>
        </w:rPr>
      </w:pPr>
      <w:r w:rsidRPr="00BF0A43">
        <w:rPr>
          <w:color w:val="000000"/>
          <w:spacing w:val="-8"/>
          <w:sz w:val="28"/>
          <w:szCs w:val="28"/>
        </w:rPr>
        <w:t xml:space="preserve">В 2008 г. была проведена реконструкция аллеи. </w:t>
      </w:r>
      <w:r w:rsidRPr="00BF0A43">
        <w:rPr>
          <w:sz w:val="28"/>
          <w:szCs w:val="28"/>
        </w:rPr>
        <w:t>  </w:t>
      </w:r>
      <w:r w:rsidRPr="00BF0A43">
        <w:rPr>
          <w:color w:val="000000"/>
          <w:spacing w:val="-8"/>
          <w:sz w:val="28"/>
          <w:szCs w:val="28"/>
        </w:rPr>
        <w:t xml:space="preserve">Были установлены: Доска почета с именами почетных </w:t>
      </w:r>
      <w:r w:rsidRPr="00BF0A43">
        <w:rPr>
          <w:color w:val="000000"/>
          <w:spacing w:val="-6"/>
          <w:sz w:val="28"/>
          <w:szCs w:val="28"/>
        </w:rPr>
        <w:t>граждан города, лучших горняков ОАО «</w:t>
      </w:r>
      <w:proofErr w:type="spellStart"/>
      <w:r w:rsidRPr="00BF0A43">
        <w:rPr>
          <w:color w:val="000000"/>
          <w:spacing w:val="-6"/>
          <w:sz w:val="28"/>
          <w:szCs w:val="28"/>
        </w:rPr>
        <w:t>СУЭК-Кузбасс</w:t>
      </w:r>
      <w:proofErr w:type="spellEnd"/>
      <w:r w:rsidRPr="00BF0A43">
        <w:rPr>
          <w:color w:val="000000"/>
          <w:spacing w:val="-6"/>
          <w:sz w:val="28"/>
          <w:szCs w:val="28"/>
        </w:rPr>
        <w:t xml:space="preserve">», горожан, внесших значительный вклад в развитие города, Доска почета с именами горожан-Героев Социалистического Труда и Героев </w:t>
      </w:r>
      <w:r w:rsidRPr="00BF0A43">
        <w:rPr>
          <w:color w:val="000000"/>
          <w:spacing w:val="-7"/>
          <w:sz w:val="28"/>
          <w:szCs w:val="28"/>
        </w:rPr>
        <w:t xml:space="preserve">Кузбасса, стела в честь 125-летия </w:t>
      </w:r>
      <w:proofErr w:type="spellStart"/>
      <w:r w:rsidRPr="00BF0A43">
        <w:rPr>
          <w:color w:val="000000"/>
          <w:spacing w:val="-7"/>
          <w:sz w:val="28"/>
          <w:szCs w:val="28"/>
        </w:rPr>
        <w:t>Кольчугинского</w:t>
      </w:r>
      <w:proofErr w:type="spellEnd"/>
      <w:r w:rsidRPr="00BF0A43">
        <w:rPr>
          <w:color w:val="000000"/>
          <w:spacing w:val="-7"/>
          <w:sz w:val="28"/>
          <w:szCs w:val="28"/>
        </w:rPr>
        <w:t xml:space="preserve"> рудника и выдачи на-гора миллиардной тонны </w:t>
      </w:r>
      <w:r w:rsidRPr="00BF0A43">
        <w:rPr>
          <w:color w:val="000000"/>
          <w:spacing w:val="-9"/>
          <w:sz w:val="28"/>
          <w:szCs w:val="28"/>
        </w:rPr>
        <w:t xml:space="preserve">угля. Стела представляет собой два столба с заостренным верхом высотой 10 и 11 м. На высоте 6,9 м </w:t>
      </w:r>
      <w:r w:rsidRPr="00BF0A43">
        <w:rPr>
          <w:color w:val="000000"/>
          <w:spacing w:val="-8"/>
          <w:sz w:val="28"/>
          <w:szCs w:val="28"/>
        </w:rPr>
        <w:t xml:space="preserve">расположен куб, символизирующий 1 тонну угля вырванную из недр земли для человека </w:t>
      </w:r>
      <w:r w:rsidRPr="00BF0A43">
        <w:rPr>
          <w:color w:val="000000"/>
          <w:spacing w:val="-7"/>
          <w:sz w:val="28"/>
          <w:szCs w:val="28"/>
        </w:rPr>
        <w:t xml:space="preserve">и во имя человека усилием человеческого труда и воли. </w:t>
      </w:r>
      <w:r w:rsidRPr="00BF0A43">
        <w:rPr>
          <w:color w:val="000000"/>
          <w:spacing w:val="-8"/>
          <w:sz w:val="28"/>
          <w:szCs w:val="28"/>
        </w:rPr>
        <w:t>Нижнее кольцо расположено на высоте 2,1 м и символизирует землю.</w:t>
      </w:r>
      <w:r w:rsidR="00BF0A43" w:rsidRPr="00BF0A43">
        <w:rPr>
          <w:b/>
          <w:bCs/>
          <w:sz w:val="27"/>
          <w:szCs w:val="27"/>
        </w:rPr>
        <w:t xml:space="preserve"> </w:t>
      </w:r>
      <w:r w:rsidR="00BF0A43">
        <w:rPr>
          <w:b/>
          <w:bCs/>
          <w:sz w:val="27"/>
          <w:szCs w:val="27"/>
        </w:rPr>
        <w:t>Аллея шахтерской славы создавалась совместными усилиями администрации города и руководством компании СУЭК.</w:t>
      </w:r>
    </w:p>
    <w:p w:rsidR="00CA603B" w:rsidRPr="00BF0A43" w:rsidRDefault="00CA603B" w:rsidP="00CA603B">
      <w:pPr>
        <w:spacing w:after="0" w:line="240" w:lineRule="auto"/>
        <w:ind w:left="187" w:right="187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8C5" w:rsidRDefault="00B428C5" w:rsidP="00C95D04">
      <w:pPr>
        <w:spacing w:line="270" w:lineRule="atLeast"/>
        <w:textAlignment w:val="top"/>
        <w:rPr>
          <w:rFonts w:ascii="Trebuchet MS" w:hAnsi="Trebuchet MS"/>
          <w:color w:val="4F4F4F"/>
          <w:sz w:val="20"/>
          <w:szCs w:val="20"/>
        </w:rPr>
      </w:pPr>
    </w:p>
    <w:p w:rsidR="00C95D04" w:rsidRDefault="00C95D04" w:rsidP="00C95D04">
      <w:pPr>
        <w:spacing w:line="27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4F4F4F"/>
          <w:sz w:val="20"/>
          <w:szCs w:val="20"/>
        </w:rPr>
        <w:t xml:space="preserve">      </w:t>
      </w:r>
      <w:r>
        <w:rPr>
          <w:rFonts w:ascii="Trebuchet MS" w:hAnsi="Trebuchet MS"/>
          <w:noProof/>
          <w:color w:val="4F4F4F"/>
          <w:sz w:val="20"/>
          <w:szCs w:val="20"/>
          <w:lang w:eastAsia="ru-RU"/>
        </w:rPr>
        <w:drawing>
          <wp:inline distT="0" distB="0" distL="0" distR="0">
            <wp:extent cx="5454287" cy="3304902"/>
            <wp:effectExtent l="19050" t="0" r="0" b="0"/>
            <wp:docPr id="36" name="Рисунок 36" descr="http://lib42.ru/storage/images/cultural/228/view/14231906947954.jpg?timestamp=144212998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ib42.ru/storage/images/cultural/228/view/14231906947954.jpg?timestamp=14421299854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03" cy="331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A68BF">
        <w:rPr>
          <w:rFonts w:ascii="Arial" w:hAnsi="Arial" w:cs="Arial"/>
          <w:color w:val="FFFFFF"/>
          <w:sz w:val="17"/>
          <w:szCs w:val="17"/>
          <w:bdr w:val="none" w:sz="0" w:space="0" w:color="auto" w:frame="1"/>
        </w:rPr>
        <w:t>хте</w:t>
      </w:r>
      <w:proofErr w:type="spellEnd"/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4A1B" w:rsidRDefault="00C44A1B" w:rsidP="00C44A1B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Пункт 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Памятный сквер к 125-летию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Кольчугинского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рудника у АБК</w:t>
      </w:r>
      <w:r w:rsidRPr="0009503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шахты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им.А.Д.Рубана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44A1B" w:rsidRDefault="00C44A1B" w:rsidP="00C4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spellEnd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свою историю с 1759 года, когда первые поселенцы села Кольчугино рубили избы на косогорах и по логам у реки Ини, обживая суровую сибирскую землю. Свое название </w:t>
      </w:r>
      <w:proofErr w:type="spellStart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Кольчугинская</w:t>
      </w:r>
      <w:proofErr w:type="spellEnd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копь получила по наименованию села, возле которого началась ее разработка.</w:t>
      </w:r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промышленной разработки рудника </w:t>
      </w:r>
      <w:r w:rsidRPr="0050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1883 году</w:t>
      </w:r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открыло новый этап в жизни поселения. Первая шахта имела деревянный копер, уголь поднимался на поверхность при помощи ручных, а позже – конных воротов. И уже в 1884 году в Кольчугине учреждается резиденция заведующего всеми каменноугольными работами Алтайского горного округа.</w:t>
      </w:r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Кольчугинский</w:t>
      </w:r>
      <w:proofErr w:type="spellEnd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 сегодня – самый крупный не только в Кузбассе, но и в России. Рудник славен не только достойным объемом угольного производства, но и тем, что постоянно совершенствовал технику и технологию угледобычи. Начав с примитивных, ремесленных способов выемки угля и выдачи его из недр земли на поверхность, </w:t>
      </w:r>
      <w:proofErr w:type="spellStart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Кольчугинский</w:t>
      </w:r>
      <w:proofErr w:type="spellEnd"/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 впоследствии не раз сопровождал свои новации отметкой «впервые в СССР», «впервые в мировой практике».</w:t>
      </w:r>
      <w:r w:rsidRPr="00DC1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2008 году, к 125-летию рудника, была выдана на-гора 1-миллиардная тонна угля. Этот рекорд подземной угледобычи с одного рудника не побит до сих пор.</w:t>
      </w:r>
    </w:p>
    <w:p w:rsidR="00C44A1B" w:rsidRDefault="00C44A1B" w:rsidP="00C4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недолгой своей истории шахта </w:t>
      </w:r>
      <w:r w:rsidRPr="00BF0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пережила несколько</w:t>
      </w:r>
      <w:r w:rsidRPr="0050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них- забыть и перепутать сложно – шахта им. Ярославского. </w:t>
      </w:r>
      <w:r w:rsidRPr="0050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 Ярославский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 советского государства, член ЦК коммунистической партии -  памятный бюст которому установлен в сквере у АБК. </w:t>
      </w:r>
    </w:p>
    <w:p w:rsidR="00C44A1B" w:rsidRDefault="00C44A1B" w:rsidP="00C4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шахты бережно хранит  свою историю , важные строки которой представлены на большом стенде в сквере.</w:t>
      </w:r>
    </w:p>
    <w:p w:rsidR="00C44A1B" w:rsidRPr="00500CDD" w:rsidRDefault="00C44A1B" w:rsidP="00C4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шахты отдает дань памяти  шахтерам, горожанам,  погибшим во время Великой Отечественной войны. Особый скорбный и торжественный </w:t>
      </w:r>
      <w:r w:rsidRPr="00500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гранитный монумент-дань памяти героям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войны (в  честь 70-летия победы).</w:t>
      </w:r>
    </w:p>
    <w:p w:rsidR="00C44A1B" w:rsidRDefault="00C44A1B" w:rsidP="00C44A1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44A1B" w:rsidRDefault="00C44A1B" w:rsidP="00C44A1B">
      <w:pPr>
        <w:spacing w:line="270" w:lineRule="atLeast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536623" cy="2008373"/>
            <wp:effectExtent l="19050" t="0" r="6927" b="0"/>
            <wp:docPr id="1" name="Рисунок 46" descr="http://u.jimdo.com/www400/o/sd31a3868c729d18c/img/i6b843e0a2dab03f3/141085158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.jimdo.com/www400/o/sd31a3868c729d18c/img/i6b843e0a2dab03f3/1410851588/std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90" cy="201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04" w:rsidRDefault="005A1439" w:rsidP="00C95D04">
      <w:pPr>
        <w:spacing w:line="270" w:lineRule="atLeast"/>
        <w:textAlignment w:val="top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Пункт №3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B28D8">
        <w:rPr>
          <w:rFonts w:ascii="Times New Roman" w:hAnsi="Times New Roman"/>
          <w:b/>
          <w:i/>
          <w:sz w:val="28"/>
          <w:szCs w:val="28"/>
        </w:rPr>
        <w:t>Х</w:t>
      </w:r>
      <w:r w:rsidR="00C95D04">
        <w:rPr>
          <w:rFonts w:ascii="Times New Roman" w:hAnsi="Times New Roman"/>
          <w:b/>
          <w:i/>
          <w:sz w:val="28"/>
          <w:szCs w:val="28"/>
        </w:rPr>
        <w:t>рам Преподобного Сергия Радонежского, возведенного на</w:t>
      </w:r>
    </w:p>
    <w:p w:rsidR="00C95D04" w:rsidRDefault="003B28D8" w:rsidP="007241B4">
      <w:pPr>
        <w:spacing w:line="270" w:lineRule="atLeast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промплощадке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шахты им.</w:t>
      </w:r>
      <w:r w:rsidR="00C44A1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44A1B">
        <w:rPr>
          <w:rFonts w:ascii="Times New Roman" w:hAnsi="Times New Roman"/>
          <w:b/>
          <w:i/>
          <w:sz w:val="28"/>
          <w:szCs w:val="28"/>
        </w:rPr>
        <w:t>А.Д.</w:t>
      </w:r>
      <w:r>
        <w:rPr>
          <w:rFonts w:ascii="Times New Roman" w:hAnsi="Times New Roman"/>
          <w:b/>
          <w:i/>
          <w:sz w:val="28"/>
          <w:szCs w:val="28"/>
        </w:rPr>
        <w:t>Рубана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C95D04" w:rsidRDefault="00C95D04" w:rsidP="007241B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ED5AC2">
        <w:rPr>
          <w:color w:val="000000"/>
          <w:sz w:val="28"/>
          <w:szCs w:val="28"/>
        </w:rPr>
        <w:t>В 2014 году весь православный мир отмечал 700-летие со дня рождения одного из самых почитаемых на Руси святых — Преподобного Сергия Радонежского. Сергий Радонежский объединил русских людей, поднял дух народа, укрепил его нравственные чувства в трудные времена, когда страна была раздроблена и порабощена захватчиками. Именно этот святой вдохновил Дмитрия Донского на победу в Куликовской битве, с которой началось освобождение Руси, создание единого Российского государства.</w:t>
      </w:r>
    </w:p>
    <w:p w:rsidR="00C95D04" w:rsidRPr="00ED5AC2" w:rsidRDefault="00C95D04" w:rsidP="007241B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ED5AC2">
        <w:rPr>
          <w:color w:val="000000"/>
          <w:sz w:val="28"/>
          <w:szCs w:val="28"/>
        </w:rPr>
        <w:t>Открытый каменный храм увенчан семью куполами — по числу дней творения. Над его внутренним убранством трудились художники из иконописной мастерской Кемеровской епархии. Пол и декоративные элементы стен сделаны из гранита и мрамора. На окнах — витражи, на фасаде — мозаичные иконы. Еще одна особенность храма — электронная колокольня-звонница, которая звонит каждый час своей индивидуальной мелодией. Колокола для нее были отлиты мастерами воронежской литейной компании. По благословению патриарха Московского и Всея Руси Кирилла храм получи</w:t>
      </w:r>
      <w:r w:rsidR="003F2BB4">
        <w:rPr>
          <w:color w:val="000000"/>
          <w:sz w:val="28"/>
          <w:szCs w:val="28"/>
        </w:rPr>
        <w:t>л</w:t>
      </w:r>
      <w:r w:rsidRPr="00ED5AC2">
        <w:rPr>
          <w:color w:val="000000"/>
          <w:sz w:val="28"/>
          <w:szCs w:val="28"/>
        </w:rPr>
        <w:t xml:space="preserve"> также частицу мощей преподобного Сергия Радонежского.</w:t>
      </w:r>
    </w:p>
    <w:p w:rsidR="00C95D04" w:rsidRPr="00ED5AC2" w:rsidRDefault="00C95D04" w:rsidP="007241B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ED5AC2">
        <w:rPr>
          <w:color w:val="000000"/>
          <w:sz w:val="28"/>
          <w:szCs w:val="28"/>
        </w:rPr>
        <w:t xml:space="preserve">Благоустроена территория храма. Здесь и аллея, которую посадили студенты и преподаватели вместе с горняками шахты, и фонтан с подсветкой. Перед входом в храм установили скульптуру святых Петра и </w:t>
      </w:r>
      <w:proofErr w:type="spellStart"/>
      <w:r w:rsidRPr="00ED5AC2">
        <w:rPr>
          <w:color w:val="000000"/>
          <w:sz w:val="28"/>
          <w:szCs w:val="28"/>
        </w:rPr>
        <w:t>Февронии</w:t>
      </w:r>
      <w:proofErr w:type="spellEnd"/>
      <w:r w:rsidRPr="00ED5AC2">
        <w:rPr>
          <w:color w:val="000000"/>
          <w:sz w:val="28"/>
          <w:szCs w:val="28"/>
        </w:rPr>
        <w:t xml:space="preserve"> Муромских — небесных покровителей семьи и брака. Рядом — кованая композиция «Семейное счастье» — символические деревья молодоженов, где новобрачные могут повесить свои «замочки счастья».</w:t>
      </w:r>
    </w:p>
    <w:p w:rsidR="00BF0A43" w:rsidRPr="00BF0A43" w:rsidRDefault="00C95D04" w:rsidP="00BF0A43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ED5AC2">
        <w:rPr>
          <w:color w:val="000000"/>
          <w:sz w:val="28"/>
          <w:szCs w:val="28"/>
        </w:rPr>
        <w:t>Храм Преподобного Сергия Радонежского освятил глава Кузбасской митрополии Аристарх</w:t>
      </w:r>
      <w:r w:rsidRPr="00BF0A43">
        <w:rPr>
          <w:color w:val="000000"/>
          <w:sz w:val="28"/>
          <w:szCs w:val="28"/>
        </w:rPr>
        <w:t>.</w:t>
      </w:r>
      <w:r w:rsidR="00BF0A43" w:rsidRPr="00BF0A43">
        <w:rPr>
          <w:color w:val="000000"/>
          <w:sz w:val="28"/>
          <w:szCs w:val="28"/>
        </w:rPr>
        <w:t xml:space="preserve"> </w:t>
      </w:r>
      <w:r w:rsidR="00BF0A43" w:rsidRPr="00BF0A43">
        <w:rPr>
          <w:b/>
          <w:color w:val="000000"/>
          <w:sz w:val="28"/>
          <w:szCs w:val="28"/>
        </w:rPr>
        <w:t xml:space="preserve">Один из красивейших уголков города создан усилиями СУЭК и шахты им. </w:t>
      </w:r>
      <w:proofErr w:type="spellStart"/>
      <w:r w:rsidR="00BF0A43" w:rsidRPr="00BF0A43">
        <w:rPr>
          <w:b/>
          <w:color w:val="000000"/>
          <w:sz w:val="28"/>
          <w:szCs w:val="28"/>
        </w:rPr>
        <w:t>А.Д.Рубана</w:t>
      </w:r>
      <w:proofErr w:type="spellEnd"/>
      <w:r w:rsidR="00BF0A43" w:rsidRPr="00BF0A43">
        <w:rPr>
          <w:b/>
          <w:color w:val="000000"/>
          <w:sz w:val="28"/>
          <w:szCs w:val="28"/>
        </w:rPr>
        <w:t>.</w:t>
      </w:r>
    </w:p>
    <w:p w:rsidR="00C95D04" w:rsidRDefault="00C95D04" w:rsidP="00D5297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/>
          <w:sz w:val="31"/>
          <w:szCs w:val="31"/>
        </w:rPr>
      </w:pPr>
    </w:p>
    <w:p w:rsidR="00C95D04" w:rsidRDefault="00C95D04" w:rsidP="00C95D04">
      <w:pPr>
        <w:spacing w:line="288" w:lineRule="atLeast"/>
        <w:ind w:left="75" w:right="75"/>
        <w:jc w:val="center"/>
        <w:textAlignment w:val="baseline"/>
        <w:rPr>
          <w:color w:val="000000"/>
          <w:sz w:val="25"/>
          <w:szCs w:val="25"/>
        </w:rPr>
      </w:pPr>
    </w:p>
    <w:p w:rsidR="00C95D04" w:rsidRPr="00ED5AC2" w:rsidRDefault="00C95D04" w:rsidP="00C95D04">
      <w:pPr>
        <w:numPr>
          <w:ilvl w:val="0"/>
          <w:numId w:val="10"/>
        </w:numPr>
        <w:spacing w:after="0" w:line="288" w:lineRule="atLeast"/>
        <w:ind w:left="75" w:right="75"/>
        <w:jc w:val="center"/>
        <w:textAlignment w:val="baseline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5571853" cy="2898832"/>
            <wp:effectExtent l="19050" t="0" r="0" b="0"/>
            <wp:docPr id="41" name="Рисунок 41" descr="http://kemoblast.ru/uploads/2014/08/0063-150x150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emoblast.ru/uploads/2014/08/0063-150x150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820" cy="290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43" w:rsidRDefault="00D5297F" w:rsidP="00BF0A43">
      <w:pPr>
        <w:spacing w:line="288" w:lineRule="atLeast"/>
        <w:ind w:left="75" w:right="75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Пункт №4</w:t>
      </w:r>
      <w:r w:rsidR="00BF0A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B18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Музей ш</w:t>
      </w:r>
      <w:r w:rsidR="00BF0A43" w:rsidRPr="00BE27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ахтерской славы</w:t>
      </w:r>
      <w:r w:rsidR="003B18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18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Кольчугинского</w:t>
      </w:r>
      <w:proofErr w:type="spellEnd"/>
      <w:r w:rsidR="003B18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рудника</w:t>
      </w:r>
      <w:r w:rsidR="00BF0A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3248D0" w:rsidRDefault="003248D0" w:rsidP="003248D0">
      <w:pPr>
        <w:spacing w:line="288" w:lineRule="atLeast"/>
        <w:ind w:left="75" w:right="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 шахтерской славы построен в 2013году  к 130-летию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Кольчугинского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рудника. Рудник сегодня самый крупный не только в Кузбассе , но и в России. Рудник славен не только достойным объемом угольного производства, но и тем, что постоянно совершенствует технику и технологию угледобычи. </w:t>
      </w:r>
      <w:r w:rsidR="00BF0A43" w:rsidRPr="00BE2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 на месте музея была действующая часть сложного организма шахты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A43" w:rsidRPr="00BE2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копер, вертикаль</w:t>
      </w:r>
      <w:r w:rsidR="00BF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подъемник людей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техники и</w:t>
      </w:r>
      <w:r w:rsidR="00BF0A43" w:rsidRPr="00BE2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такие технические строения уже мало используются на шахте,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создание музея шахтерской славы решено было постр</w:t>
      </w:r>
      <w:r w:rsidR="00BF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оить в том самом месте, где трудились шахтеры.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музее очень много интересного и познавательного. Р</w:t>
      </w:r>
      <w:r w:rsidR="00BF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екомендуем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посетить музей.</w:t>
      </w:r>
    </w:p>
    <w:p w:rsidR="003248D0" w:rsidRDefault="00BF0A43" w:rsidP="003248D0">
      <w:pPr>
        <w:spacing w:line="288" w:lineRule="atLeast"/>
        <w:ind w:left="75" w:right="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Площадь перед музеем создана специально для </w:t>
      </w:r>
      <w:r w:rsidR="0032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мероприятий, в том числе </w:t>
      </w:r>
      <w:r w:rsidR="0032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спортивных.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в прошлом году на этой площади проходила </w:t>
      </w:r>
      <w:r w:rsidR="0032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шахтерская олимпиада - 2014г,  где определялся лучший по профессии. </w:t>
      </w:r>
    </w:p>
    <w:p w:rsidR="00BF0A43" w:rsidRDefault="00BF0A43" w:rsidP="00BF0A43">
      <w:pPr>
        <w:tabs>
          <w:tab w:val="left" w:pos="7156"/>
        </w:tabs>
        <w:spacing w:line="288" w:lineRule="atLeast"/>
        <w:ind w:left="75" w:right="75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3248D0">
        <w:rPr>
          <w:noProof/>
          <w:lang w:eastAsia="ru-RU"/>
        </w:rPr>
        <w:drawing>
          <wp:inline distT="0" distB="0" distL="0" distR="0">
            <wp:extent cx="5935229" cy="3879273"/>
            <wp:effectExtent l="19050" t="0" r="8371" b="0"/>
            <wp:docPr id="2" name="Рисунок 2" descr="http://u.jimdo.com/www400/o/sd31a3868c729d18c/img/i4370c27dbab12984/141092784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.jimdo.com/www400/o/sd31a3868c729d18c/img/i4370c27dbab12984/1410927844/std/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43" w:rsidRDefault="00BF0A43" w:rsidP="007241B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48D0" w:rsidRDefault="003248D0" w:rsidP="003248D0">
      <w:pPr>
        <w:spacing w:line="288" w:lineRule="atLeast"/>
        <w:ind w:left="75" w:right="75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8D0" w:rsidRPr="00201E6D" w:rsidRDefault="003248D0" w:rsidP="00DD0213">
      <w:pPr>
        <w:spacing w:line="288" w:lineRule="atLeast"/>
        <w:ind w:left="75" w:right="75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знак уважения к шахтерскому труд</w:t>
      </w:r>
      <w:r w:rsidR="00DD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 поддержки шахтеров шахты имени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А.Д.Рубана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предлагаем совершить </w:t>
      </w:r>
      <w:proofErr w:type="spellStart"/>
      <w:r w:rsidRPr="00201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велокруг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почета по олимпийской площади </w:t>
      </w:r>
      <w:r w:rsidRPr="00201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 здравствуют шахтеры</w:t>
      </w:r>
      <w:r w:rsidRPr="00201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</w:t>
      </w:r>
    </w:p>
    <w:p w:rsidR="00CB7236" w:rsidRPr="0065294E" w:rsidRDefault="0065294E" w:rsidP="007241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посещения памятных, социально-значимых мест города, созданных ОАО "СУЭК - Кузбасс"</w:t>
      </w:r>
      <w:r w:rsidR="003B28D8" w:rsidRPr="003B28D8">
        <w:rPr>
          <w:rFonts w:ascii="Times New Roman" w:hAnsi="Times New Roman" w:cs="Times New Roman"/>
          <w:i/>
          <w:sz w:val="28"/>
          <w:szCs w:val="28"/>
        </w:rPr>
        <w:t xml:space="preserve"> участники велопробега </w:t>
      </w:r>
      <w:r w:rsidR="003248D0">
        <w:rPr>
          <w:rFonts w:ascii="Times New Roman" w:hAnsi="Times New Roman" w:cs="Times New Roman"/>
          <w:i/>
          <w:sz w:val="28"/>
          <w:szCs w:val="28"/>
        </w:rPr>
        <w:t xml:space="preserve">выстраиваются на площадку  у  </w:t>
      </w:r>
      <w:r w:rsidR="003B1849" w:rsidRPr="00C12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Музей ш</w:t>
      </w:r>
      <w:r w:rsidR="003248D0" w:rsidRPr="00C12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ахтерской славы</w:t>
      </w:r>
      <w:r w:rsidR="003B1849" w:rsidRPr="00C12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1849" w:rsidRPr="00C12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Кольчугинского</w:t>
      </w:r>
      <w:proofErr w:type="spellEnd"/>
      <w:r w:rsidR="003B1849" w:rsidRPr="00C12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рудника</w:t>
      </w:r>
      <w:r w:rsidR="003248D0" w:rsidRPr="00C12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3248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248D0">
        <w:rPr>
          <w:rFonts w:ascii="Times New Roman" w:hAnsi="Times New Roman" w:cs="Times New Roman"/>
          <w:i/>
          <w:sz w:val="28"/>
          <w:szCs w:val="28"/>
        </w:rPr>
        <w:t>Здесь</w:t>
      </w:r>
      <w:r w:rsidR="00C127D0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3B28D8">
        <w:rPr>
          <w:rFonts w:ascii="Times New Roman" w:hAnsi="Times New Roman" w:cs="Times New Roman"/>
          <w:i/>
          <w:sz w:val="28"/>
          <w:szCs w:val="28"/>
        </w:rPr>
        <w:t xml:space="preserve">ходит подведение итогов и вручение </w:t>
      </w:r>
      <w:r w:rsidR="003248D0">
        <w:rPr>
          <w:rFonts w:ascii="Times New Roman" w:hAnsi="Times New Roman" w:cs="Times New Roman"/>
          <w:i/>
          <w:sz w:val="28"/>
          <w:szCs w:val="28"/>
        </w:rPr>
        <w:t xml:space="preserve">сертификатов </w:t>
      </w:r>
      <w:r w:rsidR="003B28D8" w:rsidRPr="0065294E">
        <w:rPr>
          <w:rFonts w:ascii="Times New Roman" w:hAnsi="Times New Roman" w:cs="Times New Roman"/>
          <w:b/>
          <w:i/>
          <w:sz w:val="28"/>
          <w:szCs w:val="28"/>
        </w:rPr>
        <w:t>"У</w:t>
      </w:r>
      <w:r w:rsidR="003248D0">
        <w:rPr>
          <w:rFonts w:ascii="Times New Roman" w:hAnsi="Times New Roman" w:cs="Times New Roman"/>
          <w:b/>
          <w:i/>
          <w:sz w:val="28"/>
          <w:szCs w:val="28"/>
        </w:rPr>
        <w:t>частник велопробега "Мой город- 2015".</w:t>
      </w:r>
    </w:p>
    <w:p w:rsidR="00566CFB" w:rsidRDefault="00CB7236" w:rsidP="006529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65294E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5294E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5D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</w:t>
      </w:r>
      <w:r w:rsidR="003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друзья! Вот и закончился наш велопробег по </w:t>
      </w:r>
      <w:r w:rsidR="003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памятным 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местам родного города</w:t>
      </w:r>
      <w:r w:rsidRP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бы хотели выразить огромную благодарность все</w:t>
      </w:r>
      <w:r w:rsidR="00566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5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мероприятия и вручить </w:t>
      </w:r>
      <w:r w:rsidR="0032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сертификаты </w:t>
      </w:r>
      <w:r w:rsidR="0065294E" w:rsidRPr="0065294E">
        <w:rPr>
          <w:rFonts w:ascii="Times New Roman" w:hAnsi="Times New Roman" w:cs="Times New Roman"/>
          <w:b/>
          <w:i/>
          <w:sz w:val="28"/>
          <w:szCs w:val="28"/>
        </w:rPr>
        <w:t>"Участник велопробега "Мой город</w:t>
      </w:r>
      <w:r w:rsidR="003248D0">
        <w:rPr>
          <w:rFonts w:ascii="Times New Roman" w:hAnsi="Times New Roman" w:cs="Times New Roman"/>
          <w:b/>
          <w:i/>
          <w:sz w:val="28"/>
          <w:szCs w:val="28"/>
        </w:rPr>
        <w:t>-2015".</w:t>
      </w:r>
    </w:p>
    <w:p w:rsidR="00DD0213" w:rsidRPr="00DD0213" w:rsidRDefault="00DD0213" w:rsidP="006529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213">
        <w:rPr>
          <w:rFonts w:ascii="Times New Roman" w:hAnsi="Times New Roman" w:cs="Times New Roman"/>
          <w:i/>
          <w:sz w:val="28"/>
          <w:szCs w:val="28"/>
        </w:rPr>
        <w:t xml:space="preserve">Вручение </w:t>
      </w:r>
      <w:proofErr w:type="spellStart"/>
      <w:r w:rsidRPr="00DD0213">
        <w:rPr>
          <w:rFonts w:ascii="Times New Roman" w:hAnsi="Times New Roman" w:cs="Times New Roman"/>
          <w:i/>
          <w:sz w:val="28"/>
          <w:szCs w:val="28"/>
        </w:rPr>
        <w:t>сертификато</w:t>
      </w:r>
      <w:proofErr w:type="spellEnd"/>
      <w:r w:rsidRPr="00DD0213">
        <w:rPr>
          <w:rFonts w:ascii="Times New Roman" w:hAnsi="Times New Roman" w:cs="Times New Roman"/>
          <w:i/>
          <w:sz w:val="28"/>
          <w:szCs w:val="28"/>
        </w:rPr>
        <w:t xml:space="preserve"> участникам велопробега. Подведение итогов мероприятия.</w:t>
      </w:r>
    </w:p>
    <w:p w:rsidR="00CB7236" w:rsidRDefault="0065294E" w:rsidP="007241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C95D0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5D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надеемся, что данное мероприятие принесло вам не только массу положительных эмоций, хорошего настроения и заряда бодрости, а также частичку нового и интересного о нашем замечательном городе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Ленинске - Кузнецком</w:t>
      </w:r>
      <w:r w:rsidR="003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благодарим всех участников</w:t>
      </w:r>
      <w:r w:rsidR="003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велопробега</w:t>
      </w:r>
      <w:r w:rsidR="00C9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 новых встреч!</w:t>
      </w: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1B4" w:rsidRDefault="00A742AD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147320</wp:posOffset>
            </wp:positionV>
            <wp:extent cx="1449070" cy="1384935"/>
            <wp:effectExtent l="19050" t="0" r="0" b="0"/>
            <wp:wrapSquare wrapText="bothSides"/>
            <wp:docPr id="10" name="Рисунок 1" descr="Bicycle-60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-60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258445</wp:posOffset>
            </wp:positionV>
            <wp:extent cx="1455420" cy="1384935"/>
            <wp:effectExtent l="19050" t="0" r="0" b="0"/>
            <wp:wrapSquare wrapText="bothSides"/>
            <wp:docPr id="5" name="Рисунок 1" descr="Bicycle-60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-60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258445</wp:posOffset>
            </wp:positionV>
            <wp:extent cx="1463040" cy="1384935"/>
            <wp:effectExtent l="19050" t="0" r="3810" b="0"/>
            <wp:wrapSquare wrapText="bothSides"/>
            <wp:docPr id="6" name="Рисунок 1" descr="Bicycle-602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-602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1B4" w:rsidRDefault="007241B4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439" w:rsidRDefault="005A1439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439" w:rsidRDefault="005A1439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439" w:rsidRDefault="005A1439" w:rsidP="00CB72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6CFB" w:rsidRDefault="00566CFB" w:rsidP="00566CFB">
      <w:pPr>
        <w:jc w:val="center"/>
        <w:rPr>
          <w:rFonts w:ascii="Arial Black" w:hAnsi="Arial Black"/>
          <w:b/>
          <w:sz w:val="28"/>
          <w:szCs w:val="28"/>
        </w:rPr>
      </w:pPr>
    </w:p>
    <w:sectPr w:rsidR="00566CFB" w:rsidSect="005B60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73" w:rsidRDefault="00DC1773" w:rsidP="00DC1773">
      <w:pPr>
        <w:spacing w:after="0" w:line="240" w:lineRule="auto"/>
      </w:pPr>
      <w:r>
        <w:separator/>
      </w:r>
    </w:p>
  </w:endnote>
  <w:endnote w:type="continuationSeparator" w:id="1">
    <w:p w:rsidR="00DC1773" w:rsidRDefault="00DC1773" w:rsidP="00DC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73" w:rsidRDefault="00DC1773" w:rsidP="00DC1773">
      <w:pPr>
        <w:spacing w:after="0" w:line="240" w:lineRule="auto"/>
      </w:pPr>
      <w:r>
        <w:separator/>
      </w:r>
    </w:p>
  </w:footnote>
  <w:footnote w:type="continuationSeparator" w:id="1">
    <w:p w:rsidR="00DC1773" w:rsidRDefault="00DC1773" w:rsidP="00DC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07F"/>
    <w:multiLevelType w:val="multilevel"/>
    <w:tmpl w:val="506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78E7"/>
    <w:multiLevelType w:val="multilevel"/>
    <w:tmpl w:val="F80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F687C"/>
    <w:multiLevelType w:val="hybridMultilevel"/>
    <w:tmpl w:val="60F28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11AA1"/>
    <w:multiLevelType w:val="hybridMultilevel"/>
    <w:tmpl w:val="87A89CF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294032D3"/>
    <w:multiLevelType w:val="hybridMultilevel"/>
    <w:tmpl w:val="EF7025FA"/>
    <w:lvl w:ilvl="0" w:tplc="3D7A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71550C"/>
    <w:multiLevelType w:val="hybridMultilevel"/>
    <w:tmpl w:val="B430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0F47"/>
    <w:multiLevelType w:val="hybridMultilevel"/>
    <w:tmpl w:val="B430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C6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5F1DEF"/>
    <w:multiLevelType w:val="hybridMultilevel"/>
    <w:tmpl w:val="C9763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B776A5"/>
    <w:multiLevelType w:val="multilevel"/>
    <w:tmpl w:val="B38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0B22F3"/>
    <w:multiLevelType w:val="multilevel"/>
    <w:tmpl w:val="F3E8A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3F3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5E5C66"/>
    <w:multiLevelType w:val="multilevel"/>
    <w:tmpl w:val="06BCC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36"/>
    <w:rsid w:val="00065592"/>
    <w:rsid w:val="00095039"/>
    <w:rsid w:val="000B3686"/>
    <w:rsid w:val="002246FA"/>
    <w:rsid w:val="002413BD"/>
    <w:rsid w:val="00286CFB"/>
    <w:rsid w:val="002927D0"/>
    <w:rsid w:val="002D1800"/>
    <w:rsid w:val="003248D0"/>
    <w:rsid w:val="003A2338"/>
    <w:rsid w:val="003B1849"/>
    <w:rsid w:val="003B28D8"/>
    <w:rsid w:val="003D3A9E"/>
    <w:rsid w:val="003D67F5"/>
    <w:rsid w:val="003F2BB4"/>
    <w:rsid w:val="004D4692"/>
    <w:rsid w:val="00566CFB"/>
    <w:rsid w:val="005A1439"/>
    <w:rsid w:val="005B6034"/>
    <w:rsid w:val="005E0319"/>
    <w:rsid w:val="005F6417"/>
    <w:rsid w:val="0065294E"/>
    <w:rsid w:val="006A69F5"/>
    <w:rsid w:val="007241B4"/>
    <w:rsid w:val="007247E0"/>
    <w:rsid w:val="00742BB2"/>
    <w:rsid w:val="007936EF"/>
    <w:rsid w:val="007C38A3"/>
    <w:rsid w:val="00800DDF"/>
    <w:rsid w:val="00821F26"/>
    <w:rsid w:val="0086185E"/>
    <w:rsid w:val="0090271A"/>
    <w:rsid w:val="00937EEC"/>
    <w:rsid w:val="009739EE"/>
    <w:rsid w:val="009E6672"/>
    <w:rsid w:val="00A342A6"/>
    <w:rsid w:val="00A742AD"/>
    <w:rsid w:val="00B20D41"/>
    <w:rsid w:val="00B428C5"/>
    <w:rsid w:val="00BC048D"/>
    <w:rsid w:val="00BF0A43"/>
    <w:rsid w:val="00BF3B06"/>
    <w:rsid w:val="00BF587A"/>
    <w:rsid w:val="00C127D0"/>
    <w:rsid w:val="00C44A1B"/>
    <w:rsid w:val="00C5158F"/>
    <w:rsid w:val="00C95D04"/>
    <w:rsid w:val="00CA603B"/>
    <w:rsid w:val="00CB7236"/>
    <w:rsid w:val="00CF5D1D"/>
    <w:rsid w:val="00D223C8"/>
    <w:rsid w:val="00D5297F"/>
    <w:rsid w:val="00DC1773"/>
    <w:rsid w:val="00DD0213"/>
    <w:rsid w:val="00E06E88"/>
    <w:rsid w:val="00E40306"/>
    <w:rsid w:val="00F6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EF"/>
  </w:style>
  <w:style w:type="paragraph" w:styleId="1">
    <w:name w:val="heading 1"/>
    <w:basedOn w:val="a"/>
    <w:link w:val="10"/>
    <w:uiPriority w:val="9"/>
    <w:qFormat/>
    <w:rsid w:val="00CB7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2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B7236"/>
    <w:rPr>
      <w:b/>
      <w:bCs/>
    </w:rPr>
  </w:style>
  <w:style w:type="character" w:customStyle="1" w:styleId="apple-converted-space">
    <w:name w:val="apple-converted-space"/>
    <w:basedOn w:val="a0"/>
    <w:rsid w:val="00CB7236"/>
  </w:style>
  <w:style w:type="character" w:customStyle="1" w:styleId="q3carouselnav">
    <w:name w:val="q3carouselnav"/>
    <w:basedOn w:val="a0"/>
    <w:rsid w:val="00CB7236"/>
  </w:style>
  <w:style w:type="paragraph" w:customStyle="1" w:styleId="c12">
    <w:name w:val="c12"/>
    <w:basedOn w:val="a"/>
    <w:rsid w:val="00DC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1773"/>
  </w:style>
  <w:style w:type="paragraph" w:styleId="a8">
    <w:name w:val="header"/>
    <w:basedOn w:val="a"/>
    <w:link w:val="a9"/>
    <w:uiPriority w:val="99"/>
    <w:semiHidden/>
    <w:unhideWhenUsed/>
    <w:rsid w:val="00DC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773"/>
  </w:style>
  <w:style w:type="paragraph" w:styleId="aa">
    <w:name w:val="footer"/>
    <w:basedOn w:val="a"/>
    <w:link w:val="ab"/>
    <w:uiPriority w:val="99"/>
    <w:semiHidden/>
    <w:unhideWhenUsed/>
    <w:rsid w:val="00DC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773"/>
  </w:style>
  <w:style w:type="character" w:styleId="ac">
    <w:name w:val="Emphasis"/>
    <w:basedOn w:val="a0"/>
    <w:uiPriority w:val="20"/>
    <w:qFormat/>
    <w:rsid w:val="00652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271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934">
          <w:marLeft w:val="0"/>
          <w:marRight w:val="0"/>
          <w:marTop w:val="0"/>
          <w:marBottom w:val="436"/>
          <w:divBdr>
            <w:top w:val="single" w:sz="8" w:space="11" w:color="CDCDCD"/>
            <w:left w:val="none" w:sz="0" w:space="31" w:color="auto"/>
            <w:bottom w:val="none" w:sz="0" w:space="11" w:color="auto"/>
            <w:right w:val="none" w:sz="0" w:space="31" w:color="auto"/>
          </w:divBdr>
          <w:divsChild>
            <w:div w:id="461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113">
          <w:marLeft w:val="0"/>
          <w:marRight w:val="0"/>
          <w:marTop w:val="4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526">
                  <w:marLeft w:val="0"/>
                  <w:marRight w:val="0"/>
                  <w:marTop w:val="0"/>
                  <w:marBottom w:val="109"/>
                  <w:divBdr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divBdr>
                  <w:divsChild>
                    <w:div w:id="20992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001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466700">
                  <w:marLeft w:val="0"/>
                  <w:marRight w:val="0"/>
                  <w:marTop w:val="0"/>
                  <w:marBottom w:val="109"/>
                  <w:divBdr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divBdr>
                  <w:divsChild>
                    <w:div w:id="3972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0822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229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044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712969909">
                  <w:marLeft w:val="137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  <w:divsChild>
                    <w:div w:id="1843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2796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83858">
                  <w:marLeft w:val="137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35198">
                          <w:marLeft w:val="0"/>
                          <w:marRight w:val="0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1952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18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14537">
              <w:marLeft w:val="0"/>
              <w:marRight w:val="3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8" w:space="0" w:color="E5E5E5"/>
                              </w:divBdr>
                              <w:divsChild>
                                <w:div w:id="13008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5966">
                                              <w:marLeft w:val="0"/>
                                              <w:marRight w:val="327"/>
                                              <w:marTop w:val="109"/>
                                              <w:marBottom w:val="218"/>
                                              <w:divBdr>
                                                <w:top w:val="single" w:sz="8" w:space="0" w:color="676767"/>
                                                <w:left w:val="single" w:sz="8" w:space="0" w:color="676767"/>
                                                <w:bottom w:val="single" w:sz="8" w:space="0" w:color="676767"/>
                                                <w:right w:val="single" w:sz="8" w:space="0" w:color="676767"/>
                                              </w:divBdr>
                                            </w:div>
                                            <w:div w:id="74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8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moblast.ru/uploads/2014/08/0063-681x1024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B431-6AC1-4FE4-B884-428919B3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12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2015-09-13T06:40:00Z</dcterms:created>
  <dcterms:modified xsi:type="dcterms:W3CDTF">2015-09-24T13:31:00Z</dcterms:modified>
</cp:coreProperties>
</file>